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F5" w:rsidRPr="00C35A87" w:rsidRDefault="002464F5" w:rsidP="002464F5">
      <w:pPr>
        <w:pStyle w:val="Pealkiri1"/>
        <w:spacing w:before="0" w:line="360" w:lineRule="auto"/>
        <w:rPr>
          <w:rFonts w:asciiTheme="minorHAnsi" w:hAnsiTheme="minorHAnsi" w:cstheme="minorHAnsi"/>
        </w:rPr>
      </w:pPr>
      <w:r w:rsidRPr="00C35A87">
        <w:rPr>
          <w:rFonts w:asciiTheme="minorHAnsi" w:hAnsiTheme="minorHAnsi" w:cstheme="minorHAnsi"/>
        </w:rPr>
        <w:t xml:space="preserve">Peakatted </w:t>
      </w:r>
    </w:p>
    <w:p w:rsidR="002464F5" w:rsidRDefault="002464F5" w:rsidP="002464F5">
      <w:pPr>
        <w:pStyle w:val="Pealkiri1"/>
        <w:spacing w:before="0" w:line="360" w:lineRule="auto"/>
        <w:rPr>
          <w:rFonts w:asciiTheme="minorHAnsi" w:hAnsiTheme="minorHAnsi" w:cstheme="minorBidi"/>
          <w:sz w:val="22"/>
          <w:szCs w:val="22"/>
        </w:rPr>
      </w:pPr>
      <w:r w:rsidRPr="0A007809">
        <w:rPr>
          <w:rFonts w:asciiTheme="minorHAnsi" w:hAnsiTheme="minorHAnsi" w:cstheme="minorBidi"/>
          <w:sz w:val="22"/>
          <w:szCs w:val="22"/>
        </w:rPr>
        <w:t>Küsimusleht nr 253</w:t>
      </w:r>
    </w:p>
    <w:p w:rsidR="002464F5" w:rsidRPr="007E0927" w:rsidRDefault="002464F5" w:rsidP="002464F5"/>
    <w:p w:rsidR="002464F5" w:rsidRPr="00C35A87" w:rsidRDefault="002464F5" w:rsidP="002464F5">
      <w:pPr>
        <w:pStyle w:val="Vahedeta"/>
        <w:spacing w:line="360" w:lineRule="auto"/>
        <w:jc w:val="both"/>
        <w:rPr>
          <w:rFonts w:eastAsia="Times New Roman" w:cstheme="minorHAnsi"/>
          <w:lang w:eastAsia="en-GB"/>
        </w:rPr>
      </w:pPr>
      <w:r w:rsidRPr="00C35A87">
        <w:rPr>
          <w:rFonts w:eastAsia="Times New Roman" w:cstheme="minorHAnsi"/>
          <w:lang w:eastAsia="en-GB"/>
        </w:rPr>
        <w:t>Peakatetel on läbi aegade olnud oluline roll n</w:t>
      </w:r>
      <w:r>
        <w:rPr>
          <w:rFonts w:eastAsia="Times New Roman" w:cstheme="minorHAnsi"/>
          <w:lang w:eastAsia="en-GB"/>
        </w:rPr>
        <w:t>ii igapäevaelus kui ka pidulikul</w:t>
      </w:r>
      <w:r w:rsidRPr="00C35A87">
        <w:rPr>
          <w:rFonts w:eastAsia="Times New Roman" w:cstheme="minorHAnsi"/>
          <w:lang w:eastAsia="en-GB"/>
        </w:rPr>
        <w:t xml:space="preserve"> </w:t>
      </w:r>
      <w:r>
        <w:rPr>
          <w:rFonts w:eastAsia="Times New Roman" w:cstheme="minorHAnsi"/>
          <w:lang w:eastAsia="en-GB"/>
        </w:rPr>
        <w:t>puhul</w:t>
      </w:r>
      <w:r w:rsidRPr="00C35A87">
        <w:rPr>
          <w:rFonts w:eastAsia="Times New Roman" w:cstheme="minorHAnsi"/>
          <w:lang w:eastAsia="en-GB"/>
        </w:rPr>
        <w:t>. Need võivad väljendada inimese kuuluvust ja identiteeti, näidata tema staatust või ametit, pakkuda kaitset ilmastiku eest või olla lihtsalt meeleolukas mo</w:t>
      </w:r>
      <w:r>
        <w:rPr>
          <w:rFonts w:eastAsia="Times New Roman" w:cstheme="minorHAnsi"/>
          <w:lang w:eastAsia="en-GB"/>
        </w:rPr>
        <w:t>eaksessuaar. Peakatete kandmis</w:t>
      </w:r>
      <w:r w:rsidRPr="00C35A87">
        <w:rPr>
          <w:rFonts w:eastAsia="Times New Roman" w:cstheme="minorHAnsi"/>
          <w:lang w:eastAsia="en-GB"/>
        </w:rPr>
        <w:t>viisid, tähendused, aga ka materjalid on aja</w:t>
      </w:r>
      <w:r>
        <w:rPr>
          <w:rFonts w:eastAsia="Times New Roman" w:cstheme="minorHAnsi"/>
          <w:lang w:eastAsia="en-GB"/>
        </w:rPr>
        <w:t xml:space="preserve"> jooksul</w:t>
      </w:r>
      <w:r w:rsidRPr="00C35A87">
        <w:rPr>
          <w:rFonts w:eastAsia="Times New Roman" w:cstheme="minorHAnsi"/>
          <w:lang w:eastAsia="en-GB"/>
        </w:rPr>
        <w:t xml:space="preserve"> muutunud –</w:t>
      </w:r>
      <w:r>
        <w:rPr>
          <w:rFonts w:eastAsia="Times New Roman" w:cstheme="minorHAnsi"/>
          <w:lang w:eastAsia="en-GB"/>
        </w:rPr>
        <w:t xml:space="preserve"> </w:t>
      </w:r>
      <w:r w:rsidRPr="00C35A87">
        <w:rPr>
          <w:rFonts w:eastAsia="Times New Roman" w:cstheme="minorHAnsi"/>
          <w:lang w:eastAsia="en-GB"/>
        </w:rPr>
        <w:t>nii ühiskondlike suundumuste, isiklike eelistuste kui ka tehnoloogia arengu mõjul.</w:t>
      </w:r>
    </w:p>
    <w:p w:rsidR="002464F5" w:rsidRPr="00C35A87" w:rsidRDefault="002464F5" w:rsidP="002464F5">
      <w:pPr>
        <w:pStyle w:val="Vahedeta"/>
        <w:spacing w:line="360" w:lineRule="auto"/>
        <w:jc w:val="both"/>
        <w:rPr>
          <w:rFonts w:eastAsia="Times New Roman" w:cstheme="minorHAnsi"/>
          <w:lang w:eastAsia="en-GB"/>
        </w:rPr>
      </w:pPr>
      <w:r w:rsidRPr="00C35A87">
        <w:rPr>
          <w:rFonts w:eastAsia="Times New Roman" w:cstheme="minorHAnsi"/>
          <w:lang w:eastAsia="en-GB"/>
        </w:rPr>
        <w:t xml:space="preserve">Küsimustiku eesmärk on koguda inimeste mälestusi ja arvamusi peakatete ja nende kandmise kohta. </w:t>
      </w:r>
      <w:r>
        <w:rPr>
          <w:rFonts w:eastAsia="Times New Roman" w:cstheme="minorHAnsi"/>
          <w:lang w:eastAsia="en-GB"/>
        </w:rPr>
        <w:t>See</w:t>
      </w:r>
      <w:r w:rsidRPr="00C35A87">
        <w:rPr>
          <w:rFonts w:eastAsia="Times New Roman" w:cstheme="minorHAnsi"/>
          <w:lang w:eastAsia="en-GB"/>
        </w:rPr>
        <w:t xml:space="preserve"> on mõeldud vastajaid abi</w:t>
      </w:r>
      <w:r>
        <w:rPr>
          <w:rFonts w:eastAsia="Times New Roman" w:cstheme="minorHAnsi"/>
          <w:lang w:eastAsia="en-GB"/>
        </w:rPr>
        <w:t>stama oma mõtete kirjapanekul –</w:t>
      </w:r>
      <w:r w:rsidRPr="00C35A87">
        <w:rPr>
          <w:rFonts w:eastAsia="Times New Roman" w:cstheme="minorHAnsi"/>
          <w:lang w:eastAsia="en-GB"/>
        </w:rPr>
        <w:t xml:space="preserve"> järgige küsimusi või kirjutage vabalt sellest, mis tundub teile oluline. Võite jagada nii isiklikke kogemusi kui ka t</w:t>
      </w:r>
      <w:r>
        <w:rPr>
          <w:rFonts w:eastAsia="Times New Roman" w:cstheme="minorHAnsi"/>
          <w:lang w:eastAsia="en-GB"/>
        </w:rPr>
        <w:t>ähelepanekuid oma ümbruskonna kohta</w:t>
      </w:r>
      <w:r w:rsidRPr="00C35A87">
        <w:rPr>
          <w:rFonts w:eastAsia="Times New Roman" w:cstheme="minorHAnsi"/>
          <w:lang w:eastAsia="en-GB"/>
        </w:rPr>
        <w:t>. Iga kogemus on kõnekas. </w:t>
      </w:r>
    </w:p>
    <w:p w:rsidR="002464F5" w:rsidRPr="00C35A87" w:rsidRDefault="002464F5" w:rsidP="002464F5">
      <w:pPr>
        <w:pStyle w:val="Vahedeta"/>
        <w:spacing w:line="360" w:lineRule="auto"/>
        <w:jc w:val="both"/>
        <w:rPr>
          <w:rFonts w:eastAsia="Times New Roman" w:cstheme="minorHAnsi"/>
          <w:lang w:eastAsia="en-GB"/>
        </w:rPr>
      </w:pP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Head kirjutamist!</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Anu Järs, Reet Piiri</w:t>
      </w:r>
    </w:p>
    <w:p w:rsidR="002464F5" w:rsidRPr="00C35A87" w:rsidRDefault="002464F5" w:rsidP="002464F5">
      <w:pPr>
        <w:pStyle w:val="Vahedeta"/>
        <w:spacing w:line="360" w:lineRule="auto"/>
        <w:rPr>
          <w:rFonts w:eastAsia="Times New Roman" w:cstheme="minorHAnsi"/>
          <w:lang w:eastAsia="en-GB"/>
        </w:rPr>
      </w:pPr>
    </w:p>
    <w:p w:rsidR="002464F5" w:rsidRPr="00C35A87" w:rsidRDefault="002464F5" w:rsidP="002464F5">
      <w:pPr>
        <w:pStyle w:val="Vahedeta"/>
        <w:spacing w:line="360" w:lineRule="auto"/>
        <w:rPr>
          <w:rFonts w:eastAsia="Times New Roman" w:cstheme="minorHAnsi"/>
          <w:lang w:eastAsia="en-GB"/>
        </w:rPr>
      </w:pPr>
      <w:r>
        <w:rPr>
          <w:rFonts w:eastAsia="Times New Roman" w:cstheme="minorHAnsi"/>
          <w:lang w:eastAsia="en-GB"/>
        </w:rPr>
        <w:t>Millal katate pea –</w:t>
      </w:r>
      <w:r w:rsidRPr="00C35A87">
        <w:rPr>
          <w:rFonts w:eastAsia="Times New Roman" w:cstheme="minorHAnsi"/>
          <w:lang w:eastAsia="en-GB"/>
        </w:rPr>
        <w:t xml:space="preserve"> panete pähe mütsi või mõne muu peakatte? Kas teie suhtumine pea katmisse ja peakatetesse on muutunud? Mis on selle põhjus? </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Millistes olukordades olete tundnud, et peakate on kohustuslik või sotsiaalselt oodatud? Millistes olukordades pigem ei tohtinud peakatet kanda? Kas praegu on olukordi, kus tunnete, et pea peab olema kaetud või paljastatud? Kas need normid on teie arvates tugevamad või nõrgemad kui varem? </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Kas teie arvates on erinevusi selles, kuidas eri vanuses inimesed peakatteid kannavad? Kas see on aja jooksul muutunud?</w:t>
      </w:r>
    </w:p>
    <w:p w:rsidR="002464F5" w:rsidRPr="00C35A87" w:rsidRDefault="002464F5" w:rsidP="002464F5">
      <w:pPr>
        <w:pStyle w:val="Vahedeta"/>
        <w:spacing w:line="360" w:lineRule="auto"/>
        <w:rPr>
          <w:rFonts w:eastAsia="Times New Roman" w:cstheme="minorHAnsi"/>
          <w:lang w:eastAsia="en-GB"/>
        </w:rPr>
      </w:pP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Milliseid, mis tüüpi peakatteid olete oma elus kandnud? Kas ja kuidas on see teie elu jooksul muutunud? Mis on teie arvates selle muutuse põhjused? </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Kas olete kandnud ametiga seotud peakatet või vormimütsi? Millist? Millised olid selle kandmise reeglid? Kuidas neisse suhtusite?</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 xml:space="preserve">Kuidas hangiti teie lapsepõlves või nooruses peakatteid? Kuidas hangite peakatteid praegu? </w:t>
      </w:r>
      <w:r w:rsidRPr="00C35A87">
        <w:rPr>
          <w:rFonts w:eastAsia="Times New Roman" w:cstheme="minorHAnsi"/>
          <w:lang w:eastAsia="en-GB"/>
        </w:rPr>
        <w:br/>
        <w:t xml:space="preserve">Kas pigem ostate peakatteid (poest, </w:t>
      </w:r>
      <w:proofErr w:type="spellStart"/>
      <w:r w:rsidRPr="00C35A87">
        <w:rPr>
          <w:rFonts w:eastAsia="Times New Roman" w:cstheme="minorHAnsi"/>
          <w:lang w:eastAsia="en-GB"/>
        </w:rPr>
        <w:t>e-poest</w:t>
      </w:r>
      <w:proofErr w:type="spellEnd"/>
      <w:r w:rsidRPr="00C35A87">
        <w:rPr>
          <w:rFonts w:eastAsia="Times New Roman" w:cstheme="minorHAnsi"/>
          <w:lang w:eastAsia="en-GB"/>
        </w:rPr>
        <w:t>) või tellite meistrilt? Mis neid valikuid mõjutab? </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Kas olete mõne peakatte ise valmistanud, disaininud või ümber teinud? Kui jah, siis miks ja millise?</w:t>
      </w:r>
      <w:r w:rsidRPr="00C35A87">
        <w:rPr>
          <w:rFonts w:eastAsia="Times New Roman" w:cstheme="minorHAnsi"/>
          <w:lang w:eastAsia="en-GB"/>
        </w:rPr>
        <w:br/>
      </w:r>
      <w:r w:rsidRPr="00C35A87">
        <w:rPr>
          <w:rFonts w:eastAsia="Times New Roman" w:cstheme="minorHAnsi"/>
          <w:lang w:eastAsia="en-GB"/>
        </w:rPr>
        <w:br/>
      </w:r>
      <w:r w:rsidRPr="00C35A87">
        <w:rPr>
          <w:rFonts w:eastAsia="Times New Roman" w:cstheme="minorHAnsi"/>
          <w:lang w:eastAsia="en-GB"/>
        </w:rPr>
        <w:lastRenderedPageBreak/>
        <w:t>Kas teil on olnud mõni peakate, mis oli teile eriti armas, oluline või tähenduslik? Miks?</w:t>
      </w:r>
      <w:r w:rsidRPr="00C35A87">
        <w:rPr>
          <w:rFonts w:eastAsia="Times New Roman" w:cstheme="minorHAnsi"/>
          <w:lang w:eastAsia="en-GB"/>
        </w:rPr>
        <w:br/>
        <w:t>Kas mõni peakate on tekitanud teis uhkust, piinlik</w:t>
      </w:r>
      <w:r>
        <w:rPr>
          <w:rFonts w:eastAsia="Times New Roman" w:cstheme="minorHAnsi"/>
          <w:lang w:eastAsia="en-GB"/>
        </w:rPr>
        <w:t>k</w:t>
      </w:r>
      <w:r w:rsidRPr="00C35A87">
        <w:rPr>
          <w:rFonts w:eastAsia="Times New Roman" w:cstheme="minorHAnsi"/>
          <w:lang w:eastAsia="en-GB"/>
        </w:rPr>
        <w:t>ust, kuuluvustunnet või muid emotsioone? Miks? </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Kas teile meenub mõni eriline peakattega seotud mälestus või lugu? </w:t>
      </w:r>
    </w:p>
    <w:p w:rsidR="002464F5" w:rsidRPr="00C35A87" w:rsidRDefault="002464F5" w:rsidP="002464F5">
      <w:pPr>
        <w:pStyle w:val="Vahedeta"/>
        <w:spacing w:line="360" w:lineRule="auto"/>
        <w:rPr>
          <w:rFonts w:eastAsia="Times New Roman" w:cstheme="minorHAnsi"/>
          <w:lang w:eastAsia="en-GB"/>
        </w:rPr>
      </w:pP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Kui teil on kõnekaid fotosid, mis näitavad peakatteid, on muuseum huvitatud ka nendest. Lisage, mis lugusid need räägivad. </w:t>
      </w:r>
    </w:p>
    <w:p w:rsidR="002464F5" w:rsidRPr="00C35A87" w:rsidRDefault="002464F5" w:rsidP="002464F5">
      <w:pPr>
        <w:pStyle w:val="Vahedeta"/>
        <w:spacing w:line="360" w:lineRule="auto"/>
        <w:rPr>
          <w:rFonts w:eastAsia="Times New Roman" w:cstheme="minorHAnsi"/>
          <w:lang w:eastAsia="en-GB"/>
        </w:rPr>
      </w:pPr>
    </w:p>
    <w:p w:rsidR="002464F5" w:rsidRPr="00C35A87" w:rsidRDefault="002464F5" w:rsidP="002464F5">
      <w:pPr>
        <w:pStyle w:val="Vahedeta"/>
        <w:spacing w:line="360" w:lineRule="auto"/>
        <w:rPr>
          <w:rFonts w:cstheme="minorHAnsi"/>
          <w:bCs/>
          <w:color w:val="2E74B5" w:themeColor="accent1" w:themeShade="BF"/>
        </w:rPr>
      </w:pPr>
      <w:r w:rsidRPr="00C35A87">
        <w:rPr>
          <w:rFonts w:cstheme="minorHAnsi"/>
          <w:bCs/>
          <w:color w:val="2E74B5" w:themeColor="accent1" w:themeShade="BF"/>
        </w:rPr>
        <w:t>Lisainfo:</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Reet Piiri</w:t>
      </w:r>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kuraator</w:t>
      </w:r>
    </w:p>
    <w:p w:rsidR="002464F5" w:rsidRPr="00C35A87" w:rsidRDefault="002464F5" w:rsidP="002464F5">
      <w:pPr>
        <w:pStyle w:val="Vahedeta"/>
        <w:spacing w:line="360" w:lineRule="auto"/>
        <w:rPr>
          <w:rFonts w:eastAsia="Times New Roman" w:cstheme="minorHAnsi"/>
          <w:lang w:eastAsia="en-GB"/>
        </w:rPr>
      </w:pPr>
      <w:hyperlink r:id="rId4" w:history="1">
        <w:r w:rsidRPr="00C35A87">
          <w:rPr>
            <w:rStyle w:val="Hperlink"/>
            <w:rFonts w:eastAsia="Times New Roman" w:cstheme="minorHAnsi"/>
            <w:color w:val="auto"/>
            <w:u w:val="none"/>
            <w:lang w:eastAsia="en-GB"/>
          </w:rPr>
          <w:t>reet.piiri@erm.ee</w:t>
        </w:r>
      </w:hyperlink>
    </w:p>
    <w:p w:rsidR="002464F5" w:rsidRPr="00C35A87" w:rsidRDefault="002464F5" w:rsidP="002464F5">
      <w:pPr>
        <w:pStyle w:val="Vahedeta"/>
        <w:spacing w:line="360" w:lineRule="auto"/>
        <w:rPr>
          <w:rFonts w:eastAsia="Times New Roman" w:cstheme="minorHAnsi"/>
          <w:lang w:eastAsia="en-GB"/>
        </w:rPr>
      </w:pPr>
      <w:r w:rsidRPr="00C35A87">
        <w:rPr>
          <w:rFonts w:eastAsia="Times New Roman" w:cstheme="minorHAnsi"/>
          <w:lang w:eastAsia="en-GB"/>
        </w:rPr>
        <w:t>736 3057</w:t>
      </w:r>
    </w:p>
    <w:p w:rsidR="0035670F" w:rsidRDefault="0035670F">
      <w:bookmarkStart w:id="0" w:name="_GoBack"/>
      <w:bookmarkEnd w:id="0"/>
    </w:p>
    <w:sectPr w:rsidR="00356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F5"/>
    <w:rsid w:val="002464F5"/>
    <w:rsid w:val="0035670F"/>
    <w:rsid w:val="0062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D1B62-9965-4FBD-8513-FA5A81AC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464F5"/>
    <w:pPr>
      <w:spacing w:after="0" w:line="240" w:lineRule="auto"/>
    </w:pPr>
    <w:rPr>
      <w:rFonts w:ascii="Verdana" w:eastAsiaTheme="minorEastAsia" w:hAnsi="Verdana" w:cs="Times New Roman"/>
      <w:color w:val="000000"/>
      <w:sz w:val="24"/>
      <w:szCs w:val="24"/>
      <w:lang w:val="et-EE" w:eastAsia="zh-TW"/>
    </w:rPr>
  </w:style>
  <w:style w:type="paragraph" w:styleId="Pealkiri1">
    <w:name w:val="heading 1"/>
    <w:basedOn w:val="Normaallaad"/>
    <w:next w:val="Normaallaad"/>
    <w:link w:val="Pealkiri1Mrk"/>
    <w:uiPriority w:val="9"/>
    <w:qFormat/>
    <w:rsid w:val="002464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464F5"/>
    <w:rPr>
      <w:rFonts w:asciiTheme="majorHAnsi" w:eastAsiaTheme="majorEastAsia" w:hAnsiTheme="majorHAnsi" w:cstheme="majorBidi"/>
      <w:color w:val="2E74B5" w:themeColor="accent1" w:themeShade="BF"/>
      <w:sz w:val="32"/>
      <w:szCs w:val="32"/>
      <w:lang w:val="et-EE" w:eastAsia="zh-TW"/>
    </w:rPr>
  </w:style>
  <w:style w:type="paragraph" w:styleId="Vahedeta">
    <w:name w:val="No Spacing"/>
    <w:uiPriority w:val="1"/>
    <w:qFormat/>
    <w:rsid w:val="002464F5"/>
    <w:pPr>
      <w:spacing w:after="0" w:line="240" w:lineRule="auto"/>
    </w:pPr>
    <w:rPr>
      <w:rFonts w:eastAsiaTheme="minorEastAsia"/>
      <w:lang w:val="et-EE" w:eastAsia="zh-TW"/>
    </w:rPr>
  </w:style>
  <w:style w:type="character" w:styleId="Hperlink">
    <w:name w:val="Hyperlink"/>
    <w:basedOn w:val="Liguvaikefont"/>
    <w:uiPriority w:val="99"/>
    <w:unhideWhenUsed/>
    <w:rsid w:val="00246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et.piiri@er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357</Words>
  <Characters>2074</Characters>
  <Application>Microsoft Office Word</Application>
  <DocSecurity>0</DocSecurity>
  <Lines>17</Lines>
  <Paragraphs>4</Paragraphs>
  <ScaleCrop>false</ScaleCrop>
  <HeadingPairs>
    <vt:vector size="4" baseType="variant">
      <vt:variant>
        <vt:lpstr>Pealkiri</vt:lpstr>
      </vt:variant>
      <vt:variant>
        <vt:i4>1</vt:i4>
      </vt:variant>
      <vt:variant>
        <vt:lpstr>Pealkirjad</vt:lpstr>
      </vt:variant>
      <vt:variant>
        <vt:i4>2</vt:i4>
      </vt:variant>
    </vt:vector>
  </HeadingPairs>
  <TitlesOfParts>
    <vt:vector size="3" baseType="lpstr">
      <vt:lpstr/>
      <vt:lpstr>Peakatted </vt:lpstr>
      <vt:lpstr>Küsimusleht nr 253</vt:lpstr>
    </vt:vector>
  </TitlesOfParts>
  <Company>HP Inc.</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 Tammaru</dc:creator>
  <cp:keywords/>
  <dc:description/>
  <cp:lastModifiedBy>Ivi Tammaru</cp:lastModifiedBy>
  <cp:revision>1</cp:revision>
  <dcterms:created xsi:type="dcterms:W3CDTF">2025-12-10T07:49:00Z</dcterms:created>
  <dcterms:modified xsi:type="dcterms:W3CDTF">2025-12-10T08:13:00Z</dcterms:modified>
</cp:coreProperties>
</file>