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3D8B" w14:textId="190BD328" w:rsidR="003112B1" w:rsidRDefault="003112B1" w:rsidP="003112B1">
      <w:pPr>
        <w:rPr>
          <w:rFonts w:ascii="Aestii" w:hAnsi="Aestii"/>
          <w:b/>
          <w:bCs/>
          <w:sz w:val="28"/>
          <w:szCs w:val="28"/>
        </w:rPr>
      </w:pPr>
      <w:r>
        <w:rPr>
          <w:rFonts w:ascii="Aestii" w:hAnsi="Aestii"/>
          <w:b/>
          <w:bCs/>
          <w:sz w:val="28"/>
          <w:szCs w:val="28"/>
        </w:rPr>
        <w:t>Eeltöö</w:t>
      </w:r>
      <w:r w:rsidRPr="003112B1">
        <w:rPr>
          <w:rFonts w:ascii="Aestii" w:hAnsi="Aestii"/>
          <w:b/>
          <w:bCs/>
          <w:sz w:val="28"/>
          <w:szCs w:val="28"/>
        </w:rPr>
        <w:t xml:space="preserve"> </w:t>
      </w:r>
      <w:r w:rsidR="00795175">
        <w:rPr>
          <w:rFonts w:ascii="Aestii" w:hAnsi="Aestii"/>
          <w:b/>
          <w:bCs/>
          <w:sz w:val="28"/>
          <w:szCs w:val="28"/>
        </w:rPr>
        <w:t>muuseumitunnile</w:t>
      </w:r>
      <w:r w:rsidR="00795175" w:rsidRPr="003112B1">
        <w:rPr>
          <w:rFonts w:ascii="Aestii" w:hAnsi="Aestii"/>
          <w:b/>
          <w:bCs/>
          <w:sz w:val="28"/>
          <w:szCs w:val="28"/>
        </w:rPr>
        <w:t xml:space="preserve"> </w:t>
      </w:r>
      <w:r w:rsidRPr="003112B1">
        <w:rPr>
          <w:rFonts w:ascii="Aestii" w:hAnsi="Aestii"/>
          <w:b/>
          <w:bCs/>
          <w:sz w:val="28"/>
          <w:szCs w:val="28"/>
        </w:rPr>
        <w:t xml:space="preserve">„Minu asi räägib loo“ </w:t>
      </w:r>
    </w:p>
    <w:p w14:paraId="7848077C" w14:textId="708A4A7E" w:rsidR="003112B1" w:rsidRDefault="003112B1" w:rsidP="003112B1">
      <w:pPr>
        <w:rPr>
          <w:rFonts w:ascii="Aestii" w:hAnsi="Aestii"/>
          <w:sz w:val="24"/>
          <w:szCs w:val="24"/>
        </w:rPr>
      </w:pPr>
      <w:r w:rsidRPr="003112B1">
        <w:rPr>
          <w:rFonts w:ascii="Aestii" w:hAnsi="Aestii"/>
          <w:sz w:val="24"/>
          <w:szCs w:val="24"/>
        </w:rPr>
        <w:t>Enne muuseumitundi tulekut on õpilastel vajalik teha eelnev kodutöö. Tuleb valida enda või pere oluliste asjade hulgast üks ning vastata küsimustele selle asja kohta.</w:t>
      </w:r>
      <w:r>
        <w:rPr>
          <w:rFonts w:ascii="Aestii" w:hAnsi="Aestii"/>
          <w:sz w:val="24"/>
          <w:szCs w:val="24"/>
        </w:rPr>
        <w:t xml:space="preserve"> Valitud asja loost tulenevalt, ei pea vastama igale küsimusele. </w:t>
      </w:r>
    </w:p>
    <w:p w14:paraId="131183D6" w14:textId="60371E6D" w:rsidR="000827CD" w:rsidRDefault="000827CD" w:rsidP="003112B1">
      <w:pPr>
        <w:rPr>
          <w:rFonts w:ascii="Aestii" w:hAnsi="Aestii"/>
          <w:sz w:val="24"/>
          <w:szCs w:val="24"/>
        </w:rPr>
      </w:pPr>
      <w:r w:rsidRPr="00795175">
        <w:rPr>
          <w:rFonts w:ascii="Aestii" w:hAnsi="Aestii"/>
          <w:b/>
          <w:bCs/>
          <w:sz w:val="24"/>
          <w:szCs w:val="24"/>
        </w:rPr>
        <w:t xml:space="preserve">NB! Valitud ese tuleb võtta kaasa muuseumi! </w:t>
      </w:r>
      <w:r>
        <w:rPr>
          <w:rFonts w:ascii="Aestii" w:hAnsi="Aestii"/>
          <w:sz w:val="24"/>
          <w:szCs w:val="24"/>
        </w:rPr>
        <w:t>Seal teeme õpilaste toodu</w:t>
      </w:r>
      <w:r w:rsidR="00213D23">
        <w:rPr>
          <w:rFonts w:ascii="Aestii" w:hAnsi="Aestii"/>
          <w:sz w:val="24"/>
          <w:szCs w:val="24"/>
        </w:rPr>
        <w:t>d</w:t>
      </w:r>
      <w:r>
        <w:rPr>
          <w:rFonts w:ascii="Aestii" w:hAnsi="Aestii"/>
          <w:sz w:val="24"/>
          <w:szCs w:val="24"/>
        </w:rPr>
        <w:t xml:space="preserve"> esemetest tunnis ajutise näituse.</w:t>
      </w:r>
    </w:p>
    <w:p w14:paraId="0B8C9155" w14:textId="77777777" w:rsidR="005D2AD6" w:rsidRDefault="005D2AD6" w:rsidP="003112B1">
      <w:pPr>
        <w:rPr>
          <w:rFonts w:ascii="Aestii" w:hAnsi="Aestii"/>
          <w:sz w:val="24"/>
          <w:szCs w:val="24"/>
        </w:rPr>
      </w:pPr>
    </w:p>
    <w:p w14:paraId="16CCBD18" w14:textId="3ADE3A6E" w:rsidR="003112B1" w:rsidRPr="003112B1" w:rsidRDefault="003112B1" w:rsidP="003112B1">
      <w:pPr>
        <w:jc w:val="center"/>
        <w:rPr>
          <w:rFonts w:ascii="Aestii" w:hAnsi="Aestii"/>
          <w:b/>
          <w:bCs/>
          <w:sz w:val="24"/>
          <w:szCs w:val="24"/>
        </w:rPr>
      </w:pPr>
      <w:r w:rsidRPr="003112B1">
        <w:rPr>
          <w:rFonts w:ascii="Aestii" w:hAnsi="Aestii"/>
          <w:b/>
          <w:bCs/>
          <w:sz w:val="24"/>
          <w:szCs w:val="24"/>
        </w:rPr>
        <w:t>Kes olen mina?</w:t>
      </w:r>
    </w:p>
    <w:p w14:paraId="3308F30F" w14:textId="40C424CD" w:rsidR="003112B1" w:rsidRPr="003112B1" w:rsidRDefault="003112B1" w:rsidP="003112B1">
      <w:pPr>
        <w:rPr>
          <w:rFonts w:ascii="Aestii" w:hAnsi="Aestii"/>
          <w:sz w:val="28"/>
          <w:szCs w:val="28"/>
        </w:rPr>
      </w:pPr>
      <w:r w:rsidRPr="003112B1">
        <w:rPr>
          <w:rFonts w:ascii="Aestii" w:hAnsi="Aestii"/>
          <w:sz w:val="28"/>
          <w:szCs w:val="28"/>
        </w:rPr>
        <w:t>Minu nimi on …………………………………………………</w:t>
      </w:r>
    </w:p>
    <w:p w14:paraId="79616023" w14:textId="271CE55E" w:rsidR="003112B1" w:rsidRPr="003112B1" w:rsidRDefault="003112B1" w:rsidP="003112B1">
      <w:pPr>
        <w:rPr>
          <w:rFonts w:ascii="Aestii" w:hAnsi="Aestii"/>
          <w:sz w:val="28"/>
          <w:szCs w:val="28"/>
        </w:rPr>
      </w:pPr>
      <w:r w:rsidRPr="003112B1">
        <w:rPr>
          <w:rFonts w:ascii="Aestii" w:hAnsi="Aestii"/>
          <w:sz w:val="28"/>
          <w:szCs w:val="28"/>
        </w:rPr>
        <w:t>Ma olen sündinud ……………  aastal.</w:t>
      </w:r>
    </w:p>
    <w:p w14:paraId="105D72DA" w14:textId="77777777" w:rsidR="005F57ED" w:rsidRDefault="003112B1" w:rsidP="003112B1">
      <w:pPr>
        <w:rPr>
          <w:rFonts w:ascii="Aestii" w:hAnsi="Aestii"/>
          <w:sz w:val="28"/>
          <w:szCs w:val="28"/>
        </w:rPr>
      </w:pPr>
      <w:r w:rsidRPr="003112B1">
        <w:rPr>
          <w:rFonts w:ascii="Aestii" w:hAnsi="Aestii"/>
          <w:sz w:val="28"/>
          <w:szCs w:val="28"/>
        </w:rPr>
        <w:t>M</w:t>
      </w:r>
      <w:r w:rsidR="000827CD">
        <w:rPr>
          <w:rFonts w:ascii="Aestii" w:hAnsi="Aestii"/>
          <w:sz w:val="28"/>
          <w:szCs w:val="28"/>
        </w:rPr>
        <w:t xml:space="preserve">a olen sündinud (kus?) ………………….. </w:t>
      </w:r>
    </w:p>
    <w:p w14:paraId="27B208D1" w14:textId="7503082C" w:rsidR="003112B1" w:rsidRDefault="005F57ED" w:rsidP="003112B1">
      <w:pPr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P</w:t>
      </w:r>
      <w:r w:rsidR="000827CD">
        <w:rPr>
          <w:rFonts w:ascii="Aestii" w:hAnsi="Aestii"/>
          <w:sz w:val="28"/>
          <w:szCs w:val="28"/>
        </w:rPr>
        <w:t>raegu ma elan</w:t>
      </w:r>
      <w:r w:rsidR="003112B1" w:rsidRPr="003112B1">
        <w:rPr>
          <w:rFonts w:ascii="Aestii" w:hAnsi="Aestii"/>
          <w:sz w:val="28"/>
          <w:szCs w:val="28"/>
        </w:rPr>
        <w:t xml:space="preserve"> </w:t>
      </w:r>
      <w:r w:rsidR="000827CD">
        <w:rPr>
          <w:rFonts w:ascii="Aestii" w:hAnsi="Aestii"/>
          <w:sz w:val="28"/>
          <w:szCs w:val="28"/>
        </w:rPr>
        <w:t>(kus?)</w:t>
      </w:r>
      <w:r w:rsidR="003112B1" w:rsidRPr="003112B1">
        <w:rPr>
          <w:rFonts w:ascii="Aestii" w:hAnsi="Aestii"/>
          <w:sz w:val="28"/>
          <w:szCs w:val="28"/>
        </w:rPr>
        <w:t xml:space="preserve"> ………………………………… </w:t>
      </w:r>
    </w:p>
    <w:p w14:paraId="1DEB86D4" w14:textId="77777777" w:rsidR="005D2AD6" w:rsidRPr="003112B1" w:rsidRDefault="005D2AD6" w:rsidP="003112B1">
      <w:pPr>
        <w:rPr>
          <w:rFonts w:ascii="Aestii" w:hAnsi="Aestii"/>
          <w:sz w:val="28"/>
          <w:szCs w:val="28"/>
        </w:rPr>
      </w:pPr>
    </w:p>
    <w:p w14:paraId="7408F531" w14:textId="77C773FB" w:rsidR="003112B1" w:rsidRPr="003112B1" w:rsidRDefault="003112B1" w:rsidP="003112B1">
      <w:pPr>
        <w:rPr>
          <w:rFonts w:ascii="Aestii" w:hAnsi="Aestii"/>
          <w:b/>
          <w:sz w:val="28"/>
          <w:szCs w:val="28"/>
        </w:rPr>
      </w:pPr>
      <w:r w:rsidRPr="003112B1">
        <w:rPr>
          <w:rFonts w:ascii="Aestii" w:hAnsi="Aestii"/>
          <w:b/>
          <w:sz w:val="28"/>
          <w:szCs w:val="28"/>
        </w:rPr>
        <w:t xml:space="preserve">                     </w:t>
      </w:r>
      <w:r w:rsidR="005F57ED">
        <w:rPr>
          <w:rFonts w:ascii="Aestii" w:hAnsi="Aestii"/>
          <w:b/>
          <w:sz w:val="28"/>
          <w:szCs w:val="28"/>
        </w:rPr>
        <w:t>K</w:t>
      </w:r>
      <w:r w:rsidRPr="003112B1">
        <w:rPr>
          <w:rFonts w:ascii="Aestii" w:hAnsi="Aestii"/>
          <w:b/>
          <w:sz w:val="28"/>
          <w:szCs w:val="28"/>
        </w:rPr>
        <w:t>irjeld</w:t>
      </w:r>
      <w:r w:rsidR="005F57ED">
        <w:rPr>
          <w:rFonts w:ascii="Aestii" w:hAnsi="Aestii"/>
          <w:b/>
          <w:sz w:val="28"/>
          <w:szCs w:val="28"/>
        </w:rPr>
        <w:t>a valitud asja</w:t>
      </w:r>
      <w:r>
        <w:rPr>
          <w:rFonts w:ascii="Aestii" w:hAnsi="Aestii"/>
          <w:b/>
          <w:sz w:val="28"/>
          <w:szCs w:val="28"/>
        </w:rPr>
        <w:t xml:space="preserve"> vasta</w:t>
      </w:r>
      <w:r w:rsidR="005F57ED">
        <w:rPr>
          <w:rFonts w:ascii="Aestii" w:hAnsi="Aestii"/>
          <w:b/>
          <w:sz w:val="28"/>
          <w:szCs w:val="28"/>
        </w:rPr>
        <w:t>tes</w:t>
      </w:r>
      <w:r>
        <w:rPr>
          <w:rFonts w:ascii="Aestii" w:hAnsi="Aestii"/>
          <w:b/>
          <w:sz w:val="28"/>
          <w:szCs w:val="28"/>
        </w:rPr>
        <w:t xml:space="preserve"> küsimustele:</w:t>
      </w:r>
    </w:p>
    <w:p w14:paraId="77900285" w14:textId="1A36C7A3" w:rsidR="003112B1" w:rsidRPr="003112B1" w:rsidRDefault="003112B1" w:rsidP="003112B1">
      <w:pPr>
        <w:jc w:val="both"/>
        <w:rPr>
          <w:rFonts w:ascii="Aestii" w:hAnsi="Aestii"/>
          <w:sz w:val="28"/>
          <w:szCs w:val="28"/>
        </w:rPr>
      </w:pPr>
      <w:r w:rsidRPr="003112B1">
        <w:rPr>
          <w:rFonts w:ascii="Aestii" w:hAnsi="Aestii"/>
          <w:sz w:val="28"/>
          <w:szCs w:val="28"/>
        </w:rPr>
        <w:t>Mis on selle asja nimetus?</w:t>
      </w:r>
    </w:p>
    <w:p w14:paraId="6ABDAB70" w14:textId="32844D4A" w:rsidR="003112B1" w:rsidRPr="003112B1" w:rsidRDefault="003112B1" w:rsidP="003112B1">
      <w:pPr>
        <w:rPr>
          <w:rFonts w:ascii="Aestii" w:hAnsi="Aestii"/>
          <w:sz w:val="28"/>
          <w:szCs w:val="28"/>
        </w:rPr>
      </w:pPr>
      <w:r w:rsidRPr="003112B1">
        <w:rPr>
          <w:rFonts w:ascii="Aestii" w:hAnsi="Aestii"/>
          <w:sz w:val="28"/>
          <w:szCs w:val="28"/>
        </w:rPr>
        <w:t>Kust sin</w:t>
      </w:r>
      <w:r>
        <w:rPr>
          <w:rFonts w:ascii="Aestii" w:hAnsi="Aestii"/>
          <w:sz w:val="28"/>
          <w:szCs w:val="28"/>
        </w:rPr>
        <w:t>a</w:t>
      </w:r>
      <w:r w:rsidRPr="003112B1">
        <w:rPr>
          <w:rFonts w:ascii="Aestii" w:hAnsi="Aestii"/>
          <w:sz w:val="28"/>
          <w:szCs w:val="28"/>
        </w:rPr>
        <w:t xml:space="preserve"> selle asja said?</w:t>
      </w:r>
    </w:p>
    <w:p w14:paraId="165579E4" w14:textId="0E9EC1E6" w:rsidR="003112B1" w:rsidRPr="003112B1" w:rsidRDefault="003112B1" w:rsidP="003112B1">
      <w:pPr>
        <w:jc w:val="both"/>
        <w:rPr>
          <w:rFonts w:ascii="Aestii" w:hAnsi="Aestii"/>
          <w:sz w:val="28"/>
          <w:szCs w:val="28"/>
        </w:rPr>
      </w:pPr>
      <w:r w:rsidRPr="003112B1">
        <w:rPr>
          <w:rFonts w:ascii="Aestii" w:hAnsi="Aestii"/>
          <w:sz w:val="28"/>
          <w:szCs w:val="28"/>
        </w:rPr>
        <w:t>Kes on selle asja teinud</w:t>
      </w:r>
      <w:r>
        <w:rPr>
          <w:rFonts w:ascii="Aestii" w:hAnsi="Aestii"/>
          <w:sz w:val="28"/>
          <w:szCs w:val="28"/>
        </w:rPr>
        <w:t xml:space="preserve">? </w:t>
      </w:r>
    </w:p>
    <w:p w14:paraId="0B535913" w14:textId="7B815165" w:rsidR="003112B1" w:rsidRPr="003112B1" w:rsidRDefault="003112B1" w:rsidP="003112B1">
      <w:pPr>
        <w:rPr>
          <w:rFonts w:ascii="Aestii" w:hAnsi="Aestii"/>
          <w:sz w:val="28"/>
          <w:szCs w:val="28"/>
        </w:rPr>
      </w:pPr>
      <w:r w:rsidRPr="003112B1">
        <w:rPr>
          <w:rFonts w:ascii="Aestii" w:hAnsi="Aestii"/>
          <w:sz w:val="28"/>
          <w:szCs w:val="28"/>
        </w:rPr>
        <w:t xml:space="preserve">Kelle oma see asi oli/on? </w:t>
      </w:r>
    </w:p>
    <w:p w14:paraId="13055409" w14:textId="76B6D46F" w:rsidR="003112B1" w:rsidRPr="003112B1" w:rsidRDefault="005F57ED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Kas t</w:t>
      </w:r>
      <w:r w:rsidR="003112B1" w:rsidRPr="003112B1">
        <w:rPr>
          <w:rFonts w:ascii="Aestii" w:hAnsi="Aestii"/>
          <w:sz w:val="28"/>
          <w:szCs w:val="28"/>
        </w:rPr>
        <w:t xml:space="preserve">ead selle asja vanust või saad seda kellegi käest küsida? </w:t>
      </w:r>
    </w:p>
    <w:p w14:paraId="447F92F6" w14:textId="7EDDB78F" w:rsidR="003112B1" w:rsidRPr="003112B1" w:rsidRDefault="003112B1" w:rsidP="003112B1">
      <w:pPr>
        <w:rPr>
          <w:rFonts w:ascii="Aestii" w:hAnsi="Aestii"/>
          <w:sz w:val="28"/>
          <w:szCs w:val="28"/>
        </w:rPr>
      </w:pPr>
      <w:r w:rsidRPr="003112B1">
        <w:rPr>
          <w:rFonts w:ascii="Aestii" w:hAnsi="Aestii"/>
          <w:sz w:val="28"/>
          <w:szCs w:val="28"/>
        </w:rPr>
        <w:t xml:space="preserve">Millest see asi tehtud on? </w:t>
      </w:r>
    </w:p>
    <w:p w14:paraId="009C1223" w14:textId="77777777" w:rsidR="005F57ED" w:rsidRDefault="005F57ED" w:rsidP="003112B1">
      <w:pPr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Kuidas</w:t>
      </w:r>
      <w:r w:rsidR="003112B1" w:rsidRPr="003112B1">
        <w:rPr>
          <w:rFonts w:ascii="Aestii" w:hAnsi="Aestii"/>
          <w:sz w:val="28"/>
          <w:szCs w:val="28"/>
        </w:rPr>
        <w:t xml:space="preserve"> S</w:t>
      </w:r>
      <w:r>
        <w:rPr>
          <w:rFonts w:ascii="Aestii" w:hAnsi="Aestii"/>
          <w:sz w:val="28"/>
          <w:szCs w:val="28"/>
        </w:rPr>
        <w:t>in</w:t>
      </w:r>
      <w:r w:rsidR="003112B1" w:rsidRPr="003112B1">
        <w:rPr>
          <w:rFonts w:ascii="Aestii" w:hAnsi="Aestii"/>
          <w:sz w:val="28"/>
          <w:szCs w:val="28"/>
        </w:rPr>
        <w:t>a seda eset kasutad</w:t>
      </w:r>
      <w:r>
        <w:rPr>
          <w:rFonts w:ascii="Aestii" w:hAnsi="Aestii"/>
          <w:sz w:val="28"/>
          <w:szCs w:val="28"/>
        </w:rPr>
        <w:t>?</w:t>
      </w:r>
      <w:r w:rsidR="003112B1" w:rsidRPr="003112B1">
        <w:rPr>
          <w:rFonts w:ascii="Aestii" w:hAnsi="Aestii"/>
          <w:sz w:val="28"/>
          <w:szCs w:val="28"/>
        </w:rPr>
        <w:t xml:space="preserve"> </w:t>
      </w:r>
    </w:p>
    <w:p w14:paraId="6D35AEFF" w14:textId="35E0E247" w:rsidR="003112B1" w:rsidRPr="003112B1" w:rsidRDefault="005F57ED" w:rsidP="003112B1">
      <w:pPr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Kuidas</w:t>
      </w:r>
      <w:r w:rsidR="003112B1" w:rsidRPr="003112B1">
        <w:rPr>
          <w:rFonts w:ascii="Aestii" w:hAnsi="Aestii"/>
          <w:sz w:val="28"/>
          <w:szCs w:val="28"/>
        </w:rPr>
        <w:t xml:space="preserve"> seda</w:t>
      </w:r>
      <w:r>
        <w:rPr>
          <w:rFonts w:ascii="Aestii" w:hAnsi="Aestii"/>
          <w:sz w:val="28"/>
          <w:szCs w:val="28"/>
        </w:rPr>
        <w:t xml:space="preserve"> eset</w:t>
      </w:r>
      <w:r w:rsidR="003112B1" w:rsidRPr="003112B1">
        <w:rPr>
          <w:rFonts w:ascii="Aestii" w:hAnsi="Aestii"/>
          <w:sz w:val="28"/>
          <w:szCs w:val="28"/>
        </w:rPr>
        <w:t xml:space="preserve"> </w:t>
      </w:r>
      <w:r>
        <w:rPr>
          <w:rFonts w:ascii="Aestii" w:hAnsi="Aestii"/>
          <w:sz w:val="28"/>
          <w:szCs w:val="28"/>
        </w:rPr>
        <w:t xml:space="preserve">varem </w:t>
      </w:r>
      <w:r w:rsidR="003112B1" w:rsidRPr="003112B1">
        <w:rPr>
          <w:rFonts w:ascii="Aestii" w:hAnsi="Aestii"/>
          <w:sz w:val="28"/>
          <w:szCs w:val="28"/>
        </w:rPr>
        <w:t>kasutatud on</w:t>
      </w:r>
      <w:r w:rsidR="003112B1">
        <w:rPr>
          <w:rFonts w:ascii="Aestii" w:hAnsi="Aestii"/>
          <w:sz w:val="28"/>
          <w:szCs w:val="28"/>
        </w:rPr>
        <w:t>?</w:t>
      </w:r>
      <w:r w:rsidR="003112B1" w:rsidRPr="003112B1">
        <w:rPr>
          <w:rFonts w:ascii="Aestii" w:hAnsi="Aestii"/>
          <w:sz w:val="28"/>
          <w:szCs w:val="28"/>
        </w:rPr>
        <w:t xml:space="preserve"> </w:t>
      </w:r>
    </w:p>
    <w:p w14:paraId="106D283D" w14:textId="01935064" w:rsidR="003112B1" w:rsidRDefault="005D2AD6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M</w:t>
      </w:r>
      <w:r w:rsidR="003112B1" w:rsidRPr="003112B1">
        <w:rPr>
          <w:rFonts w:ascii="Aestii" w:hAnsi="Aestii"/>
          <w:sz w:val="28"/>
          <w:szCs w:val="28"/>
        </w:rPr>
        <w:t xml:space="preserve">illiseid lugusid oled Sa </w:t>
      </w:r>
      <w:r>
        <w:rPr>
          <w:rFonts w:ascii="Aestii" w:hAnsi="Aestii"/>
          <w:sz w:val="28"/>
          <w:szCs w:val="28"/>
        </w:rPr>
        <w:t>s</w:t>
      </w:r>
      <w:r w:rsidR="003112B1" w:rsidRPr="003112B1">
        <w:rPr>
          <w:rFonts w:ascii="Aestii" w:hAnsi="Aestii"/>
          <w:sz w:val="28"/>
          <w:szCs w:val="28"/>
        </w:rPr>
        <w:t>ellest esemest kuulnud</w:t>
      </w:r>
      <w:r>
        <w:rPr>
          <w:rFonts w:ascii="Aestii" w:hAnsi="Aestii"/>
          <w:sz w:val="28"/>
          <w:szCs w:val="28"/>
        </w:rPr>
        <w:t>?</w:t>
      </w:r>
      <w:r w:rsidR="003112B1" w:rsidRPr="003112B1">
        <w:rPr>
          <w:rFonts w:ascii="Aestii" w:hAnsi="Aestii"/>
          <w:sz w:val="28"/>
          <w:szCs w:val="28"/>
        </w:rPr>
        <w:t xml:space="preserve"> </w:t>
      </w:r>
    </w:p>
    <w:p w14:paraId="70A08289" w14:textId="77777777" w:rsidR="005D2AD6" w:rsidRDefault="005D2AD6" w:rsidP="003112B1">
      <w:pPr>
        <w:jc w:val="both"/>
        <w:rPr>
          <w:rFonts w:ascii="Aestii" w:hAnsi="Aestii"/>
          <w:sz w:val="28"/>
          <w:szCs w:val="28"/>
        </w:rPr>
      </w:pPr>
    </w:p>
    <w:p w14:paraId="587C2C77" w14:textId="4F25B3C2" w:rsidR="005D2AD6" w:rsidRDefault="005D2AD6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(pöördel on abistav vastusleht)</w:t>
      </w:r>
    </w:p>
    <w:p w14:paraId="746E0B37" w14:textId="77777777" w:rsidR="005D2AD6" w:rsidRDefault="005D2AD6">
      <w:pPr>
        <w:spacing w:after="160" w:line="259" w:lineRule="auto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br w:type="page"/>
      </w:r>
    </w:p>
    <w:p w14:paraId="5811129C" w14:textId="77777777" w:rsidR="00D856C2" w:rsidRDefault="00D856C2" w:rsidP="005D2AD6">
      <w:pPr>
        <w:jc w:val="center"/>
        <w:rPr>
          <w:rFonts w:ascii="Aestii" w:hAnsi="Aestii"/>
          <w:b/>
          <w:bCs/>
          <w:sz w:val="28"/>
          <w:szCs w:val="28"/>
        </w:rPr>
      </w:pPr>
    </w:p>
    <w:p w14:paraId="56117F8A" w14:textId="2203BFCB" w:rsidR="005D2AD6" w:rsidRDefault="005D2AD6" w:rsidP="005D2AD6">
      <w:pPr>
        <w:jc w:val="center"/>
        <w:rPr>
          <w:rFonts w:ascii="Aestii" w:hAnsi="Aestii"/>
          <w:sz w:val="28"/>
          <w:szCs w:val="28"/>
        </w:rPr>
      </w:pPr>
      <w:r w:rsidRPr="003112B1">
        <w:rPr>
          <w:rFonts w:ascii="Aestii" w:hAnsi="Aestii"/>
          <w:b/>
          <w:bCs/>
          <w:sz w:val="28"/>
          <w:szCs w:val="28"/>
        </w:rPr>
        <w:t>„Minu asi räägib loo“</w:t>
      </w:r>
    </w:p>
    <w:p w14:paraId="6FCF7E8F" w14:textId="255B051F" w:rsidR="005D2AD6" w:rsidRDefault="005F57ED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Loo jutustamiseks võid kasutada näidislauseid:</w:t>
      </w:r>
    </w:p>
    <w:p w14:paraId="6C9590D1" w14:textId="77777777" w:rsidR="005F57ED" w:rsidRDefault="005F57ED" w:rsidP="003112B1">
      <w:pPr>
        <w:jc w:val="both"/>
        <w:rPr>
          <w:rFonts w:ascii="Aestii" w:hAnsi="Aestii"/>
          <w:sz w:val="28"/>
          <w:szCs w:val="28"/>
        </w:rPr>
      </w:pPr>
    </w:p>
    <w:p w14:paraId="52923C72" w14:textId="73A72F53" w:rsidR="005D2AD6" w:rsidRDefault="005D2AD6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Mina valisin …………………………… (asja nimetus)</w:t>
      </w:r>
    </w:p>
    <w:p w14:paraId="6BCF1583" w14:textId="3A2F7894" w:rsidR="005D2AD6" w:rsidRDefault="005D2AD6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See …………………………… (asja nimetus) on väga/üsna vana ja mulle oluline sellepärast, et ……………</w:t>
      </w:r>
      <w:r w:rsidR="00B020DB">
        <w:rPr>
          <w:rFonts w:ascii="Aestii" w:hAnsi="Aestii"/>
          <w:sz w:val="28"/>
          <w:szCs w:val="28"/>
        </w:rPr>
        <w:t>…………………………………………………………………..</w:t>
      </w:r>
      <w:r>
        <w:rPr>
          <w:rFonts w:ascii="Aestii" w:hAnsi="Aestii"/>
          <w:sz w:val="28"/>
          <w:szCs w:val="28"/>
        </w:rPr>
        <w:t xml:space="preserve"> /</w:t>
      </w:r>
    </w:p>
    <w:p w14:paraId="51B5F588" w14:textId="6A7A695C" w:rsidR="005D2AD6" w:rsidRDefault="005D2AD6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See …………………………… (asja nimetus) on väga/üsna uus ja mulle oluline</w:t>
      </w:r>
      <w:r w:rsidRPr="005D2AD6">
        <w:rPr>
          <w:rFonts w:ascii="Aestii" w:hAnsi="Aestii"/>
          <w:sz w:val="28"/>
          <w:szCs w:val="28"/>
        </w:rPr>
        <w:t xml:space="preserve"> </w:t>
      </w:r>
      <w:r>
        <w:rPr>
          <w:rFonts w:ascii="Aestii" w:hAnsi="Aestii"/>
          <w:sz w:val="28"/>
          <w:szCs w:val="28"/>
        </w:rPr>
        <w:t>sellepärast, et ……………</w:t>
      </w:r>
      <w:r w:rsidR="00B020DB">
        <w:rPr>
          <w:rFonts w:ascii="Aestii" w:hAnsi="Aestii"/>
          <w:sz w:val="28"/>
          <w:szCs w:val="28"/>
        </w:rPr>
        <w:t>……………………………………………………………………………………</w:t>
      </w:r>
    </w:p>
    <w:p w14:paraId="4B8F8206" w14:textId="4314DE2C" w:rsidR="005D2AD6" w:rsidRDefault="005D2AD6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Selle ……………………….. (asja nimetus) ma sain …………………………………….. (Kust? Kelle käest?)</w:t>
      </w:r>
    </w:p>
    <w:p w14:paraId="0A0A4545" w14:textId="17BB260D" w:rsidR="005D2AD6" w:rsidRDefault="005D2AD6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See ……………………….. (asja nimetus) on tehtud (arvatavasti/ilmselt) ………………………………….. (Kus? Kelle poolt?)</w:t>
      </w:r>
    </w:p>
    <w:p w14:paraId="00181AC4" w14:textId="3DC78843" w:rsidR="00B020DB" w:rsidRDefault="00B020DB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 xml:space="preserve">See …………………………… (asja nimetus) kuulub/kuulus </w:t>
      </w:r>
      <w:r w:rsidR="005F57ED">
        <w:rPr>
          <w:rFonts w:ascii="Aestii" w:hAnsi="Aestii"/>
          <w:sz w:val="28"/>
          <w:szCs w:val="28"/>
        </w:rPr>
        <w:t xml:space="preserve"> (kellele?) </w:t>
      </w:r>
      <w:r>
        <w:rPr>
          <w:rFonts w:ascii="Aestii" w:hAnsi="Aestii"/>
          <w:sz w:val="28"/>
          <w:szCs w:val="28"/>
        </w:rPr>
        <w:t>…………</w:t>
      </w:r>
    </w:p>
    <w:p w14:paraId="26A8C667" w14:textId="2C51DAA0" w:rsidR="00B020DB" w:rsidRDefault="00B020DB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Seda …………………………… (asja nimetus) kasutatakse ……………………………………</w:t>
      </w:r>
    </w:p>
    <w:p w14:paraId="4AAB397C" w14:textId="463155DC" w:rsidR="00B020DB" w:rsidRDefault="00B020DB" w:rsidP="003112B1">
      <w:pPr>
        <w:jc w:val="both"/>
        <w:rPr>
          <w:rFonts w:ascii="Aestii" w:hAnsi="Aestii"/>
          <w:sz w:val="28"/>
          <w:szCs w:val="28"/>
        </w:rPr>
      </w:pPr>
      <w:r>
        <w:rPr>
          <w:rFonts w:ascii="Aestii" w:hAnsi="Aestii"/>
          <w:sz w:val="28"/>
          <w:szCs w:val="28"/>
        </w:rPr>
        <w:t>Selle asjaga …………………………… (asja nimetus) seoses on mul/meie peres selline lugu …………………………………………………………………..</w:t>
      </w:r>
    </w:p>
    <w:p w14:paraId="50D50B78" w14:textId="77777777" w:rsidR="005D2AD6" w:rsidRDefault="005D2AD6" w:rsidP="003112B1">
      <w:pPr>
        <w:jc w:val="both"/>
        <w:rPr>
          <w:rFonts w:ascii="Aestii" w:hAnsi="Aestii"/>
          <w:sz w:val="28"/>
          <w:szCs w:val="28"/>
        </w:rPr>
      </w:pPr>
    </w:p>
    <w:p w14:paraId="61FC7C7A" w14:textId="77777777" w:rsidR="005D2AD6" w:rsidRPr="003112B1" w:rsidRDefault="005D2AD6" w:rsidP="003112B1">
      <w:pPr>
        <w:jc w:val="both"/>
        <w:rPr>
          <w:rFonts w:ascii="Aestii" w:hAnsi="Aestii"/>
          <w:sz w:val="28"/>
          <w:szCs w:val="28"/>
        </w:rPr>
      </w:pPr>
    </w:p>
    <w:p w14:paraId="3BB948E1" w14:textId="77777777" w:rsidR="0091410E" w:rsidRPr="003112B1" w:rsidRDefault="0091410E">
      <w:pPr>
        <w:rPr>
          <w:rFonts w:ascii="Aestii" w:hAnsi="Aestii"/>
        </w:rPr>
      </w:pPr>
    </w:p>
    <w:sectPr w:rsidR="0091410E" w:rsidRPr="003112B1" w:rsidSect="00311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estii">
    <w:panose1 w:val="00000000000000000000"/>
    <w:charset w:val="00"/>
    <w:family w:val="modern"/>
    <w:notTrueType/>
    <w:pitch w:val="variable"/>
    <w:sig w:usb0="800002A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B1"/>
    <w:rsid w:val="00076EF3"/>
    <w:rsid w:val="000827CD"/>
    <w:rsid w:val="00181408"/>
    <w:rsid w:val="00213D23"/>
    <w:rsid w:val="003112B1"/>
    <w:rsid w:val="005D2AD6"/>
    <w:rsid w:val="005F57ED"/>
    <w:rsid w:val="006B255A"/>
    <w:rsid w:val="00795175"/>
    <w:rsid w:val="0091410E"/>
    <w:rsid w:val="00941A57"/>
    <w:rsid w:val="009D4CB2"/>
    <w:rsid w:val="00B020DB"/>
    <w:rsid w:val="00B51B42"/>
    <w:rsid w:val="00D11723"/>
    <w:rsid w:val="00D8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CBB1"/>
  <w15:chartTrackingRefBased/>
  <w15:docId w15:val="{D7F4E692-FC3C-466C-90EE-C6A5C942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2B1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11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11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11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11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11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11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11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11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11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11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1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1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12B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12B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12B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12B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12B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12B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11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1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11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11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11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112B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112B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112B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11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112B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11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Kikas</dc:creator>
  <cp:keywords/>
  <dc:description/>
  <cp:lastModifiedBy>Ave Kikas</cp:lastModifiedBy>
  <cp:revision>7</cp:revision>
  <dcterms:created xsi:type="dcterms:W3CDTF">2026-04-24T11:44:00Z</dcterms:created>
  <dcterms:modified xsi:type="dcterms:W3CDTF">2026-04-28T09:29:00Z</dcterms:modified>
</cp:coreProperties>
</file>