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98FA" w14:textId="77FAE93C" w:rsidR="00B60E68" w:rsidRPr="00362926" w:rsidRDefault="00B60E68" w:rsidP="0046300A">
      <w:pPr>
        <w:rPr>
          <w:sz w:val="24"/>
          <w:szCs w:val="24"/>
        </w:rPr>
      </w:pPr>
      <w:r w:rsidRPr="00362926">
        <w:rPr>
          <w:sz w:val="24"/>
          <w:szCs w:val="24"/>
        </w:rPr>
        <w:t>MARTNA MEES JA MARTNA NAINE</w:t>
      </w:r>
    </w:p>
    <w:p w14:paraId="69FB65AA" w14:textId="77777777" w:rsidR="0046300A" w:rsidRPr="00362926" w:rsidRDefault="0046300A" w:rsidP="0046300A">
      <w:pPr>
        <w:rPr>
          <w:sz w:val="24"/>
          <w:szCs w:val="24"/>
        </w:rPr>
      </w:pPr>
      <w:r w:rsidRPr="00362926">
        <w:rPr>
          <w:sz w:val="24"/>
          <w:szCs w:val="24"/>
        </w:rPr>
        <w:t>Järgmised kaks mannekeeni – Martna mees ja naine – on tantsupoosis. Kükakil asendis, küljega vaataja poole, pilk vasakule, oma tantsupartneri poole suunatud on meie ees Martna kihelkonna meeste riietes mannekeen. Tema sirged käed on naise poole üles tõstetud.</w:t>
      </w:r>
    </w:p>
    <w:p w14:paraId="6C78157E" w14:textId="77777777" w:rsidR="0046300A" w:rsidRPr="00362926" w:rsidRDefault="0046300A" w:rsidP="0046300A">
      <w:pPr>
        <w:rPr>
          <w:sz w:val="24"/>
          <w:szCs w:val="24"/>
        </w:rPr>
      </w:pPr>
      <w:r w:rsidRPr="00362926">
        <w:rPr>
          <w:sz w:val="24"/>
          <w:szCs w:val="24"/>
        </w:rPr>
        <w:t xml:space="preserve">Mehe </w:t>
      </w:r>
      <w:proofErr w:type="spellStart"/>
      <w:r w:rsidRPr="00362926">
        <w:rPr>
          <w:sz w:val="24"/>
          <w:szCs w:val="24"/>
        </w:rPr>
        <w:t>rahvariietekomplektis</w:t>
      </w:r>
      <w:proofErr w:type="spellEnd"/>
      <w:r w:rsidRPr="00362926">
        <w:rPr>
          <w:sz w:val="24"/>
          <w:szCs w:val="24"/>
        </w:rPr>
        <w:t xml:space="preserve"> on kaapkübar, rätik, vatt, vest, särk, vitssõlg, põlvpüksid, tubakakott, säärepaelad, sukad ja pastlad.</w:t>
      </w:r>
    </w:p>
    <w:p w14:paraId="55DD6621" w14:textId="77777777" w:rsidR="0046300A" w:rsidRPr="00362926" w:rsidRDefault="0046300A" w:rsidP="0046300A">
      <w:pPr>
        <w:rPr>
          <w:sz w:val="24"/>
          <w:szCs w:val="24"/>
        </w:rPr>
      </w:pPr>
      <w:r w:rsidRPr="00362926">
        <w:rPr>
          <w:sz w:val="24"/>
          <w:szCs w:val="24"/>
        </w:rPr>
        <w:t xml:space="preserve">Mustjaspruun kaapkübar on pealael keskelt lohkus, peakatte serv on kergelt ülespoole kooldunud. Heleda särgi krae on üles tõstetud, ümber kaela on tihedalt seotud kirju rätik. Tume vatt on eest lahti, paistab selle hall linane vooder. Vati all kannab ta ruudulist vesti. Vesti all olevat särki hoiab eest kinni väike hõbedane vitssõlg. Jalas on tal tumepruunid villased põlvpüksid, paremal reiel ripub tubakakott, mis on </w:t>
      </w:r>
      <w:proofErr w:type="spellStart"/>
      <w:r w:rsidRPr="00362926">
        <w:rPr>
          <w:sz w:val="24"/>
          <w:szCs w:val="24"/>
        </w:rPr>
        <w:t>ülaäärest</w:t>
      </w:r>
      <w:proofErr w:type="spellEnd"/>
      <w:r w:rsidRPr="00362926">
        <w:rPr>
          <w:sz w:val="24"/>
          <w:szCs w:val="24"/>
        </w:rPr>
        <w:t xml:space="preserve"> läbi aetud paelaga püksivärvli külge kinnitatud. Tubakakott on kokku õmmeldud püstistest eri värvi siiludest. Tumesinised sukad on põlvpükste juures kinnitatud ümber jala </w:t>
      </w:r>
      <w:proofErr w:type="spellStart"/>
      <w:r w:rsidRPr="00362926">
        <w:rPr>
          <w:sz w:val="24"/>
          <w:szCs w:val="24"/>
        </w:rPr>
        <w:t>sini</w:t>
      </w:r>
      <w:proofErr w:type="spellEnd"/>
      <w:r w:rsidRPr="00362926">
        <w:rPr>
          <w:sz w:val="24"/>
          <w:szCs w:val="24"/>
        </w:rPr>
        <w:t xml:space="preserve">-punasekirjude säärepaeltega. Jalas on pruunid valgete nööridega pastlad, mis on seotud risti-rästi poolde säärde. </w:t>
      </w:r>
    </w:p>
    <w:p w14:paraId="29A3D46F" w14:textId="77777777" w:rsidR="0046300A" w:rsidRPr="00362926" w:rsidRDefault="0046300A" w:rsidP="0046300A">
      <w:pPr>
        <w:rPr>
          <w:sz w:val="24"/>
          <w:szCs w:val="24"/>
        </w:rPr>
      </w:pPr>
      <w:r w:rsidRPr="00362926">
        <w:rPr>
          <w:sz w:val="24"/>
          <w:szCs w:val="24"/>
        </w:rPr>
        <w:t>Ka Martna naine on küljega vaataja poole, tema pilk on suunatud paremale, Martna mehe poole. Tema käed on sirgelt mehe õlgade kohal, põlvest kõverdatud vasak jalg üles tõstetud. Naine naeratab.</w:t>
      </w:r>
    </w:p>
    <w:p w14:paraId="0D197501" w14:textId="77777777" w:rsidR="0046300A" w:rsidRPr="00362926" w:rsidRDefault="0046300A" w:rsidP="0046300A">
      <w:pPr>
        <w:rPr>
          <w:sz w:val="24"/>
          <w:szCs w:val="24"/>
        </w:rPr>
      </w:pPr>
      <w:r w:rsidRPr="00362926">
        <w:rPr>
          <w:sz w:val="24"/>
          <w:szCs w:val="24"/>
        </w:rPr>
        <w:t xml:space="preserve">Naise </w:t>
      </w:r>
      <w:proofErr w:type="spellStart"/>
      <w:r w:rsidRPr="00362926">
        <w:rPr>
          <w:sz w:val="24"/>
          <w:szCs w:val="24"/>
        </w:rPr>
        <w:t>rahvariietekomplekti</w:t>
      </w:r>
      <w:proofErr w:type="spellEnd"/>
      <w:r w:rsidRPr="00362926">
        <w:rPr>
          <w:sz w:val="24"/>
          <w:szCs w:val="24"/>
        </w:rPr>
        <w:t xml:space="preserve"> kuuluvad pottmüts, kampsun, seelik, rätik ja poolsaapad.</w:t>
      </w:r>
    </w:p>
    <w:p w14:paraId="24AA5034" w14:textId="77777777" w:rsidR="0046300A" w:rsidRPr="00362926" w:rsidRDefault="0046300A" w:rsidP="0046300A">
      <w:pPr>
        <w:rPr>
          <w:sz w:val="24"/>
          <w:szCs w:val="24"/>
        </w:rPr>
      </w:pPr>
      <w:r w:rsidRPr="00362926">
        <w:rPr>
          <w:sz w:val="24"/>
          <w:szCs w:val="24"/>
        </w:rPr>
        <w:t xml:space="preserve">Peas on tal roosakirju lintidega pottmüts, mütsi äärel on valge puuvillane 4 cm laiune ümarate sakkidega pits. Roosa-helepunasekirjud lillemustriga siidilindid on 9 cm laiused ja ulatuvad naise õlgadeni. Naine kannab punase-musta-valgeruudulist villast kostüümi, kuhu kuuluvad pihani ulatuv ja seal värvliga lõppev kampsun ja pikk seelik. Kampsuni ümmargusest väljalõikest paistab kaela seotud valge rätik. Jalas on </w:t>
      </w:r>
      <w:proofErr w:type="spellStart"/>
      <w:r w:rsidRPr="00362926">
        <w:rPr>
          <w:sz w:val="24"/>
          <w:szCs w:val="24"/>
        </w:rPr>
        <w:t>tantsukeerutajal</w:t>
      </w:r>
      <w:proofErr w:type="spellEnd"/>
      <w:r w:rsidRPr="00362926">
        <w:rPr>
          <w:sz w:val="24"/>
          <w:szCs w:val="24"/>
        </w:rPr>
        <w:t xml:space="preserve"> tumedad terava ninaga poolsaapad.</w:t>
      </w:r>
    </w:p>
    <w:p w14:paraId="34D38E25" w14:textId="77777777" w:rsidR="0046300A" w:rsidRPr="00362926" w:rsidRDefault="0046300A" w:rsidP="0046300A">
      <w:pPr>
        <w:rPr>
          <w:sz w:val="24"/>
          <w:szCs w:val="24"/>
        </w:rPr>
      </w:pPr>
    </w:p>
    <w:sectPr w:rsidR="0046300A" w:rsidRPr="00362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0A"/>
    <w:rsid w:val="00362926"/>
    <w:rsid w:val="0046300A"/>
    <w:rsid w:val="009132A8"/>
    <w:rsid w:val="009A54A0"/>
    <w:rsid w:val="00B60E68"/>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101F"/>
  <w15:chartTrackingRefBased/>
  <w15:docId w15:val="{BD607342-A666-42D2-9C01-EADC5CF3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1610</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Liis Lainemäe</cp:lastModifiedBy>
  <cp:revision>2</cp:revision>
  <dcterms:created xsi:type="dcterms:W3CDTF">2023-10-03T07:28:00Z</dcterms:created>
  <dcterms:modified xsi:type="dcterms:W3CDTF">2023-10-03T07:28:00Z</dcterms:modified>
</cp:coreProperties>
</file>