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7759AB" w14:textId="77777777" w:rsidR="003A70A2" w:rsidRPr="000B3EA0" w:rsidRDefault="003A70A2" w:rsidP="003A70A2">
      <w:pPr>
        <w:rPr>
          <w:b/>
          <w:bCs/>
        </w:rPr>
      </w:pPr>
      <w:r w:rsidRPr="000B3EA0">
        <w:rPr>
          <w:b/>
          <w:bCs/>
        </w:rPr>
        <w:t>Asutuste, organisatsioonide ja ühenduste  rätikud</w:t>
      </w:r>
    </w:p>
    <w:p w14:paraId="5AB7A8E5" w14:textId="77777777" w:rsidR="003A70A2" w:rsidRDefault="003A70A2" w:rsidP="003A70A2">
      <w:r>
        <w:t>Asutustele toodeti nõukogude ajal suveniirrätikuid tihti komplektis suveniirklaaside, vimplite, märkide, nokamütside ja alates 1980. aastatest ka kilekottidega. Kõigil kolhoosidel ja sohvoosidel olid oma meened ja igaks tähtpäevaks tehti uusi. Disainilt huvitavamad on aga riigi sümbolasutuste, näiteks ülikoolide ja teatrite jt juubeliteks tehtud temaatilised rätikud. Oma rätikud olid veel tehastel ja vabrikutel, muuseumidel jm asutustel. Rahvusliku sümboolikaga rätikud olid ka etnograafiamuuseumil, millest Eesti taasiseseisvumise järel sai taas Eesti Rahva Muuseum.</w:t>
      </w:r>
    </w:p>
    <w:p w14:paraId="52D746BD" w14:textId="77777777" w:rsidR="003A70A2" w:rsidRDefault="003A70A2" w:rsidP="003A70A2">
      <w:r>
        <w:t xml:space="preserve">Kirjeldame viit </w:t>
      </w:r>
      <w:proofErr w:type="spellStart"/>
      <w:r>
        <w:t>võrdhaarset</w:t>
      </w:r>
      <w:proofErr w:type="spellEnd"/>
      <w:r>
        <w:t xml:space="preserve"> kolmnurkset rätikut, mis on  </w:t>
      </w:r>
      <w:proofErr w:type="spellStart"/>
      <w:r>
        <w:t>on</w:t>
      </w:r>
      <w:proofErr w:type="spellEnd"/>
      <w:r>
        <w:t xml:space="preserve"> kõik kunstsiidist.</w:t>
      </w:r>
    </w:p>
    <w:p w14:paraId="27C19508" w14:textId="77777777" w:rsidR="003A70A2" w:rsidRDefault="003A70A2" w:rsidP="003A70A2">
      <w:r>
        <w:t>Esimesel, mustal rätikul on kujutatud rikkalikku lilltikandit. Äratuntavad on maasikad ja maasikaõied, kellukad, muud õied on fantaasialilled. Kasutatud on palju värve: kollast, oranži, punast, sinist, rohelist, valget. Rätiku mõlema haara keskel äärel on valgete tähtedega tekst „Tartu“. Aluse ehk pikima külje keskosal on valge kiri „Eesti Etnograafiamuuseum“. Rätiku alumises, 90-kraadises nurgas, on õie südamikus valge tekst „</w:t>
      </w:r>
      <w:proofErr w:type="spellStart"/>
      <w:r>
        <w:t>fu</w:t>
      </w:r>
      <w:proofErr w:type="spellEnd"/>
      <w:r>
        <w:t xml:space="preserve"> 1970“.</w:t>
      </w:r>
    </w:p>
    <w:p w14:paraId="487F1B9D" w14:textId="77777777" w:rsidR="003A70A2" w:rsidRDefault="003A70A2" w:rsidP="003A70A2">
      <w:r>
        <w:t xml:space="preserve">Teise, helepruuni rätiku haaradel on u 10 cm laiune tumepruun riba. Mõlemal ribal on kaks korda järjest tekst „RAT Estonia 75“. Haarade vahele jäävas täisnurgas on valge Estonia teatrimaja kujutis. Rätiku keskel helepruunil taustal on tumepruun tekst „Eesti ballaadid, Prometheus, </w:t>
      </w:r>
      <w:proofErr w:type="spellStart"/>
      <w:r>
        <w:t>Attila</w:t>
      </w:r>
      <w:proofErr w:type="spellEnd"/>
      <w:r>
        <w:t xml:space="preserve">, Casanova, Aastaajad, </w:t>
      </w:r>
      <w:proofErr w:type="spellStart"/>
      <w:r>
        <w:t>Grano</w:t>
      </w:r>
      <w:proofErr w:type="spellEnd"/>
      <w:r>
        <w:t xml:space="preserve"> de </w:t>
      </w:r>
      <w:proofErr w:type="spellStart"/>
      <w:r>
        <w:t>Gergerae</w:t>
      </w:r>
      <w:proofErr w:type="spellEnd"/>
      <w:r>
        <w:t xml:space="preserve">, Pajatsid, Maailma loomine, Tuhkatriinu, Don Giovanni, Asjatu ettevaatus, Kaks kevadpäeva, </w:t>
      </w:r>
      <w:proofErr w:type="spellStart"/>
      <w:r>
        <w:t>Rose-Marie</w:t>
      </w:r>
      <w:proofErr w:type="spellEnd"/>
      <w:r>
        <w:t xml:space="preserve">, Antonius ja </w:t>
      </w:r>
      <w:proofErr w:type="spellStart"/>
      <w:r>
        <w:t>Kleopatra</w:t>
      </w:r>
      <w:proofErr w:type="spellEnd"/>
      <w:r>
        <w:t xml:space="preserve">, Nõidkütt, Luikede järv, </w:t>
      </w:r>
      <w:proofErr w:type="spellStart"/>
      <w:r>
        <w:t>Giselle</w:t>
      </w:r>
      <w:proofErr w:type="spellEnd"/>
      <w:r>
        <w:t xml:space="preserve">, Rügemendi tütar, Boheem, Ohver, Talupoja au, Kuskil Montparnasseil, </w:t>
      </w:r>
      <w:proofErr w:type="spellStart"/>
      <w:r>
        <w:t>Traviata</w:t>
      </w:r>
      <w:proofErr w:type="spellEnd"/>
      <w:r>
        <w:t xml:space="preserve">, Boris </w:t>
      </w:r>
      <w:proofErr w:type="spellStart"/>
      <w:r>
        <w:t>Godunov</w:t>
      </w:r>
      <w:proofErr w:type="spellEnd"/>
      <w:r>
        <w:t xml:space="preserve">, Telefon, Pipi Pikksukk, Trubaduur, Romeo ja Julia, Lucia di </w:t>
      </w:r>
      <w:proofErr w:type="spellStart"/>
      <w:r>
        <w:t>Lammermoor</w:t>
      </w:r>
      <w:proofErr w:type="spellEnd"/>
      <w:r>
        <w:t xml:space="preserve">, </w:t>
      </w:r>
      <w:proofErr w:type="spellStart"/>
      <w:r>
        <w:t>Chopiniana</w:t>
      </w:r>
      <w:proofErr w:type="spellEnd"/>
      <w:r>
        <w:t>“.</w:t>
      </w:r>
    </w:p>
    <w:p w14:paraId="4F53295B" w14:textId="77777777" w:rsidR="003A70A2" w:rsidRDefault="003A70A2" w:rsidP="003A70A2">
      <w:r>
        <w:t>Kolmanda, kohvipruuni räti pinda katavad väiksed valged õied. Mõlema haara servas valgel ribal neli korda järjest pruuni värvi tekst „Riiklik Ajaloomuuseum“. Haarade vahele jäävas täisnurgas on Riikliku Ajaloomuuseumi uksekoputi kujutis – lõvipea, mille küljes on kringlitaoline keerdudega sang. Uksekoputi ümber on ringikujuliselt kolm korda kiri „Tallinn“.</w:t>
      </w:r>
    </w:p>
    <w:p w14:paraId="4466614C" w14:textId="77777777" w:rsidR="003A70A2" w:rsidRDefault="003A70A2" w:rsidP="003A70A2">
      <w:r>
        <w:t>Neljandat rätikut ääristab must riba, mis on pikimal küljel u 10 cm ja haaradel u 3 cm lai. Pikimal küljel on mustal taustal punane kiri „Eesti Põllumajanduse Akadeemia“. Vasakpoolsel haaral on punane kiri „EPA“, parempoolsel haaral sama lühend rohelisena. Rätiku keskosal on stiliseeritud kompositsioon viljapeadest ja taimedest.</w:t>
      </w:r>
    </w:p>
    <w:p w14:paraId="26AF8743" w14:textId="77777777" w:rsidR="003A70A2" w:rsidRDefault="003A70A2" w:rsidP="003A70A2">
      <w:r>
        <w:t xml:space="preserve">Viienda, tumesinise rätiku kummalgi haaral on valge kiri „Gaudeamus </w:t>
      </w:r>
      <w:proofErr w:type="spellStart"/>
      <w:r>
        <w:t>igitur</w:t>
      </w:r>
      <w:proofErr w:type="spellEnd"/>
      <w:r>
        <w:t xml:space="preserve">. </w:t>
      </w:r>
      <w:proofErr w:type="spellStart"/>
      <w:r>
        <w:t>Iuvenes</w:t>
      </w:r>
      <w:proofErr w:type="spellEnd"/>
      <w:r>
        <w:t xml:space="preserve"> </w:t>
      </w:r>
      <w:proofErr w:type="spellStart"/>
      <w:r>
        <w:t>dum</w:t>
      </w:r>
      <w:proofErr w:type="spellEnd"/>
      <w:r>
        <w:t xml:space="preserve"> sumus. </w:t>
      </w:r>
      <w:proofErr w:type="spellStart"/>
      <w:r>
        <w:t>Universitas</w:t>
      </w:r>
      <w:proofErr w:type="spellEnd"/>
      <w:r>
        <w:t xml:space="preserve"> </w:t>
      </w:r>
      <w:proofErr w:type="spellStart"/>
      <w:r>
        <w:t>Tartuensis</w:t>
      </w:r>
      <w:proofErr w:type="spellEnd"/>
      <w:r>
        <w:t xml:space="preserve">. </w:t>
      </w:r>
      <w:proofErr w:type="spellStart"/>
      <w:r>
        <w:t>Vivat</w:t>
      </w:r>
      <w:proofErr w:type="spellEnd"/>
      <w:r>
        <w:t xml:space="preserve"> </w:t>
      </w:r>
      <w:proofErr w:type="spellStart"/>
      <w:r>
        <w:t>academia</w:t>
      </w:r>
      <w:proofErr w:type="spellEnd"/>
      <w:r>
        <w:t xml:space="preserve">. </w:t>
      </w:r>
      <w:proofErr w:type="spellStart"/>
      <w:r>
        <w:t>Vivant</w:t>
      </w:r>
      <w:proofErr w:type="spellEnd"/>
      <w:r>
        <w:t xml:space="preserve"> </w:t>
      </w:r>
      <w:proofErr w:type="spellStart"/>
      <w:r>
        <w:t>proffessores</w:t>
      </w:r>
      <w:proofErr w:type="spellEnd"/>
      <w:r>
        <w:t>!“. Haarade vahel täisnurgas on valge Tartu Ülikooli peahoone kujutis. Selle sammaste ja katuse vahele jääval alal on loorberipärja sees number 350.</w:t>
      </w:r>
    </w:p>
    <w:p w14:paraId="4C0B1A04" w14:textId="77777777" w:rsidR="00864695" w:rsidRDefault="00864695"/>
    <w:sectPr w:rsidR="008646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70A2"/>
    <w:rsid w:val="003A70A2"/>
    <w:rsid w:val="008646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06FC9D"/>
  <w15:chartTrackingRefBased/>
  <w15:docId w15:val="{C19445F9-0B20-403D-994D-52EE632D6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3A70A2"/>
    <w:rPr>
      <w:lang w:val="et-EE"/>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411</Words>
  <Characters>2390</Characters>
  <Application>Microsoft Office Word</Application>
  <DocSecurity>0</DocSecurity>
  <Lines>19</Lines>
  <Paragraphs>5</Paragraphs>
  <ScaleCrop>false</ScaleCrop>
  <Company>ERM</Company>
  <LinksUpToDate>false</LinksUpToDate>
  <CharactersWithSpaces>2796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Liis Lainemäe</dc:creator>
  <cp:keywords/>
  <dc:description/>
  <cp:lastModifiedBy>Liis Lainemäe</cp:lastModifiedBy>
  <cp:revision>1</cp:revision>
  <dcterms:created xsi:type="dcterms:W3CDTF">2023-06-05T11:16:00Z</dcterms:created>
  <dcterms:modified xsi:type="dcterms:W3CDTF">2023-06-05T11:16:00Z</dcterms:modified>
</cp:coreProperties>
</file>