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02024" w14:textId="77777777" w:rsidR="00D173DA" w:rsidRDefault="00D173DA" w:rsidP="00D173DA">
      <w:r>
        <w:t>KÜLATEE</w:t>
      </w:r>
    </w:p>
    <w:p w14:paraId="5ACDB914" w14:textId="77777777" w:rsidR="00D173DA" w:rsidRDefault="00D173DA" w:rsidP="00D173DA">
      <w:r>
        <w:t>Oleme jõudnud vasakut kätt liikudes näitusesaali lõpuossa. Saali sissepääsu vastasseina esine ala kujutab endast külateed. Tervet vastasseina katab fotopannoo rannaalast: esiplaanil on pruunika heinaga kaetud ala, tagaplaanil kitsa viiruna sinakashall meri suurte üksikute kividega ning helehall taevas. Ruumi põrandat katab kiviklibulist randa imiteeriv tehismaterjalist kate. Lae all lendlevad valged paberkajakad.</w:t>
      </w:r>
    </w:p>
    <w:p w14:paraId="2142105B" w14:textId="77777777" w:rsidR="00D173DA" w:rsidRDefault="00D173DA" w:rsidP="00D173DA">
      <w:r>
        <w:t>Otseseina poolitab vaataja poole kitsas vitriin, võtame suuna paremale ja suundume seda uurima. Vitriinist meetri võrra paremale jääb roheline infotahvel musta tekstiga:</w:t>
      </w:r>
    </w:p>
    <w:p w14:paraId="7E7A2F99" w14:textId="77777777" w:rsidR="00D173DA" w:rsidRDefault="00D173DA" w:rsidP="00D173DA">
      <w:r>
        <w:t xml:space="preserve">Külatee </w:t>
      </w:r>
    </w:p>
    <w:p w14:paraId="3080F7CB" w14:textId="77777777" w:rsidR="00D173DA" w:rsidRDefault="00D173DA" w:rsidP="00D173DA">
      <w:r>
        <w:t>Külateel toimuv oli kõigile näha. Seal mängivad lapsed olid alati silma all ning naabrite tegevus niisamuti. Külateel kuulis uudiseid. Kirikuplatsil, kõrtsis ja mererannal tehti kala- ja hülgepüügiplaane ning otsustati ühise elu asju: kuidas jagada põlde ja rannakarjamaid, millal külvata ja lõigata, kes läheb appi karile jooksnud laevale, millise külanoormehega asendada mõne talu merel hukkunud perepea ...</w:t>
      </w:r>
    </w:p>
    <w:p w14:paraId="5EAF0049" w14:textId="77777777" w:rsidR="00D173DA" w:rsidRDefault="00D173DA" w:rsidP="00D173DA">
      <w:r>
        <w:t xml:space="preserve">Suuremad tööd võeti ette </w:t>
      </w:r>
      <w:proofErr w:type="spellStart"/>
      <w:r>
        <w:t>talgukorras</w:t>
      </w:r>
      <w:proofErr w:type="spellEnd"/>
      <w:r>
        <w:t xml:space="preserve"> (</w:t>
      </w:r>
      <w:proofErr w:type="spellStart"/>
      <w:r>
        <w:t>talko</w:t>
      </w:r>
      <w:proofErr w:type="spellEnd"/>
      <w:r>
        <w:t xml:space="preserve">) ja pidusid peeti ühiselt. Pulm oli terve kogukonna pidu, kokad ja rituaalide läbiviijad kutsuti appi teistest peredest. Abikaasa leiti enamasti oma külast või lähiümbrusest. Tähtis oli valida rootslasest kaasa, </w:t>
      </w:r>
      <w:proofErr w:type="spellStart"/>
      <w:r>
        <w:t>teiskeelset</w:t>
      </w:r>
      <w:proofErr w:type="spellEnd"/>
      <w:r>
        <w:t xml:space="preserve"> pruuti ei võtnud kogukond omaks. Seepärast käidi vahel ka teistel rannarootsi aladel pruudiretkedel. Leinati samuti ühiselt, peale sugulaste ka naabreid. Ruhnus võis naise tanupitside järgi öelda, kui lähedast või kauget sugulast ta leinab.</w:t>
      </w:r>
    </w:p>
    <w:p w14:paraId="7AAACCAE" w14:textId="77777777" w:rsidR="00D173DA" w:rsidRDefault="00D173DA" w:rsidP="00D173DA">
      <w:r>
        <w:t xml:space="preserve">Teiste külade elanikega kohtuti kirikus, kalapüügil või kaugemal tööl käies, kuid ühiseid püügi- või kaubaretki enamasti ette ei võetud. </w:t>
      </w:r>
    </w:p>
    <w:p w14:paraId="057B1917" w14:textId="77777777" w:rsidR="00D173DA" w:rsidRDefault="00D173DA" w:rsidP="00D173DA">
      <w:r>
        <w:t xml:space="preserve">Rannarootsi kogukondi ühendas ja hoidis koos nende keel ja vabaduskirjad. Kuni lahkumiseni 1943.–1944. aastal levis ühtsustunne peamiselt iga kogukonna sees. See tulenes kogukondade </w:t>
      </w:r>
      <w:proofErr w:type="spellStart"/>
      <w:r>
        <w:t>laialipaisatusest</w:t>
      </w:r>
      <w:proofErr w:type="spellEnd"/>
      <w:r>
        <w:t>, keerulistest ühendusteedest, aga ka privileegidest, mille eest tuli igas üksikus mõisas eraldi seista.</w:t>
      </w:r>
    </w:p>
    <w:p w14:paraId="5E7E2DCB" w14:textId="77777777" w:rsidR="00D173DA" w:rsidRDefault="00D173DA" w:rsidP="00D173DA">
      <w:r>
        <w:t xml:space="preserve">Tutvume lähemalt mainitud klaasvitriiniga. Püstise vitriini kõrgus on 240 ja laius 90 cm. Valgel vitriiniseinal on neli hiiu kannelt, kaks kannelt kahes reas. </w:t>
      </w:r>
    </w:p>
    <w:p w14:paraId="29AFA58E" w14:textId="77777777" w:rsidR="00D173DA" w:rsidRDefault="00D173DA" w:rsidP="00D173DA">
      <w:r>
        <w:t>Vasakul vitriini keskel on vestlusaken:</w:t>
      </w:r>
    </w:p>
    <w:p w14:paraId="526F0623" w14:textId="77777777" w:rsidR="00D173DA" w:rsidRDefault="00D173DA" w:rsidP="00D173DA">
      <w:r>
        <w:t>Hiiu kannel oli rannarootslaste armastatud pill juba keskajal. Seda mängiti ka mitmel pool Põhja-Euroopas. 19. sajandil oskas iga Vormsi mees Hiiu kannelt ehitada ja mängida, kuid sajandi lõpus sattus pill põlu alla ja vajus aastateks unustusse. 19. sajandi lõpus muutus populaarseks viiul ning 20. sajandi alguses lõõtspill, kitarr ja mandoliin. Pakri saartel mängiti torupille 20. sajandi alguseni.</w:t>
      </w:r>
    </w:p>
    <w:p w14:paraId="084B467C" w14:textId="77777777" w:rsidR="00D173DA" w:rsidRDefault="00D173DA" w:rsidP="00D173DA">
      <w:r>
        <w:t xml:space="preserve">Uudistame ülemise rea vasakpoolset kannelt. Hiiu kannel on poogenkeelpill, millel on sõrmlaua asemel auk. Seda tüüpi pillide keeled on valmistatud hobusesabajõhvidest. Puidust kannel on madala ristkülikukujulise kasti kujuline, tema pikkus on 44, laius 16 ja paksus 6 cm. Pealislaua alumises kolmandikus on ristikujuline kõlaava. Sellest edasi allapoole on 4 × 10 cm suurune nahklapp ehk keelehoidja. Teises otsas on pillikasti laiune nelinurkne 14 cm pikkune </w:t>
      </w:r>
      <w:proofErr w:type="spellStart"/>
      <w:r>
        <w:t>käeava</w:t>
      </w:r>
      <w:proofErr w:type="spellEnd"/>
      <w:r>
        <w:t>. Pillil on paar tervet keelt, ülejäänud jõhvid ripuvad lahtiselt.</w:t>
      </w:r>
    </w:p>
    <w:p w14:paraId="4ADBA763" w14:textId="77777777" w:rsidR="00D173DA" w:rsidRDefault="00D173DA" w:rsidP="00D173DA">
      <w:r>
        <w:t>Tekst pilli parema külje alaosas oleval etiketil:</w:t>
      </w:r>
    </w:p>
    <w:p w14:paraId="67B15E79" w14:textId="77777777" w:rsidR="00D173DA" w:rsidRDefault="00D173DA" w:rsidP="00D173DA">
      <w:proofErr w:type="spellStart"/>
      <w:r>
        <w:lastRenderedPageBreak/>
        <w:t>Talharpa</w:t>
      </w:r>
      <w:proofErr w:type="spellEnd"/>
      <w:r>
        <w:t xml:space="preserve"> tüüpi Hiiu kannel. Valmistas Vihterpalu vallast pärit Toomas Kübar 19. sajandi lõpus. Hiljem kinkis Kübar pilli oma sulasele Thomas </w:t>
      </w:r>
      <w:proofErr w:type="spellStart"/>
      <w:r>
        <w:t>Eknäsile</w:t>
      </w:r>
      <w:proofErr w:type="spellEnd"/>
      <w:r>
        <w:t>.</w:t>
      </w:r>
    </w:p>
    <w:p w14:paraId="1A823C2C" w14:textId="77777777" w:rsidR="00D173DA" w:rsidRDefault="00D173DA" w:rsidP="00D173DA">
      <w:r>
        <w:t xml:space="preserve">Kandlevitriinist paar meetrit paremal on seina äärde ehitatud helehall puitmaterjalist poodium, mis on 35 cm kõrge. Poodiumil on vasakult vaadates veimevakk, kaks mannekeeni ja saan. Etiketid ja vestlusaken on poodiumi keskosas. </w:t>
      </w:r>
    </w:p>
    <w:p w14:paraId="114B3343" w14:textId="77777777" w:rsidR="00D173DA" w:rsidRDefault="00D173DA" w:rsidP="00D173DA">
      <w:r>
        <w:t>Kumera kaanega puidust veimevakk on risttahuka kujuline, ta on eksponeeritud viltuses asendis, nii et näeme vaka esikülge ja vasakpoolset külge. Vaka kõrgus on 80, pikkus 100 ja laius 65 cm. Kaas on kaunistatud lõikeornamendiga, milles on 15 ruutu (kolm ruutu viies reas). Veimevaka esikülje ülaserva lähedal keskel on väike metallist ovaalne lukuava.</w:t>
      </w:r>
    </w:p>
    <w:p w14:paraId="0CFA4B90" w14:textId="77777777" w:rsidR="00D173DA" w:rsidRDefault="00D173DA" w:rsidP="00D173DA">
      <w:r>
        <w:t>Tutvustav tekst etiketil:</w:t>
      </w:r>
    </w:p>
    <w:p w14:paraId="79318BF5" w14:textId="77777777" w:rsidR="00D173DA" w:rsidRDefault="00D173DA" w:rsidP="00D173DA">
      <w:r>
        <w:t xml:space="preserve">Anna </w:t>
      </w:r>
      <w:proofErr w:type="spellStart"/>
      <w:r>
        <w:t>Bergmani</w:t>
      </w:r>
      <w:proofErr w:type="spellEnd"/>
      <w:r>
        <w:t xml:space="preserve"> (1867–1946) pruutkirst kista. Valmistatud Noarootsi kihelkonnas Suur-Nõmmkülas </w:t>
      </w:r>
      <w:proofErr w:type="spellStart"/>
      <w:r>
        <w:t>Sefferi</w:t>
      </w:r>
      <w:proofErr w:type="spellEnd"/>
      <w:r>
        <w:t xml:space="preserve"> talus 1878. aasta paiku. </w:t>
      </w:r>
    </w:p>
    <w:p w14:paraId="7CD31C21" w14:textId="77777777" w:rsidR="00D173DA" w:rsidRDefault="00D173DA" w:rsidP="00D173DA">
      <w:r>
        <w:t>Pulmapeo ajal tõstsid kirstutõstjad kirstu vankrile ja sõidutasid peigmehe koju. Pakri pärimuse järgi asetas pruut kirstu raskeid kive, et rahvas arvaks, nagu tooks ta uude koju palju varandust. Ruhnus laotati kirstudele kangaid ja särke, mida taheti teel näidata.</w:t>
      </w:r>
    </w:p>
    <w:p w14:paraId="49EB0E01" w14:textId="77777777" w:rsidR="00D173DA" w:rsidRDefault="00D173DA" w:rsidP="00D173DA">
      <w:r>
        <w:t xml:space="preserve">Tumehallid tehismaterjalist 165 cm pikkused mannekeenid kujutavad pruutpaari, vasakult vaadates peigmeest ja pruuti. </w:t>
      </w:r>
    </w:p>
    <w:p w14:paraId="59852B7B" w14:textId="77777777" w:rsidR="00D173DA" w:rsidRDefault="00D173DA" w:rsidP="00D173DA">
      <w:r>
        <w:t xml:space="preserve">Peigmees on hallis villases ülikonnas, tume kaapkübar peas. Ta seisab, jalad kergelt harkis, pilk pööratud paremale jäävale pruudile. Laiaäärelist vildist kaabut kaunistab vasakule küljele püstiselt kinnitatud kirev kaunistus. Kolmeharulisele oksale on kinnitatud ümmargune, umbes 20 cm läbimõõduga papitükk, sellele on põimitud sinise, pruuni, kollase ja kuldse kanga ribad. Ülikonna jakk-pintsakul on all kaks ja parempoolsel rinnal üks tasku, pintsaku reväärid ja taskute ääred on kanditud kitsa musta kangaga. Jaki avatud hõlmade vahelt paistab samast kangast vest viie musta nööbiga. Vesti kaelusest on näha punase-valgekirjut puuvillast kaelarätikut, mis on kohevalt kaela ümber seotud. Mehe vasakpoolses käes on paar villaseid pruune sõrmkindaid. Kinnaste randmeosa on punase-valge-kollasekirju, servas lühikesed pruunid, punased, kollased ja valged narmad. Mehe pikkade pükste alt paistavad tumedad </w:t>
      </w:r>
      <w:proofErr w:type="spellStart"/>
      <w:r>
        <w:t>kinninööritud</w:t>
      </w:r>
      <w:proofErr w:type="spellEnd"/>
      <w:r>
        <w:t xml:space="preserve"> nahkjalatsid.</w:t>
      </w:r>
    </w:p>
    <w:p w14:paraId="64E1F5D5" w14:textId="77777777" w:rsidR="00D173DA" w:rsidRDefault="00D173DA" w:rsidP="00D173DA">
      <w:r>
        <w:t>Tekst etiketil:</w:t>
      </w:r>
    </w:p>
    <w:p w14:paraId="4BA0D8A6" w14:textId="77777777" w:rsidR="00D173DA" w:rsidRDefault="00D173DA" w:rsidP="00D173DA">
      <w:r>
        <w:t xml:space="preserve">Ruhnu peiupoiss. Peiupoiss ehk </w:t>
      </w:r>
      <w:proofErr w:type="spellStart"/>
      <w:r>
        <w:t>pulmakutsuja</w:t>
      </w:r>
      <w:proofErr w:type="spellEnd"/>
      <w:r>
        <w:t xml:space="preserve"> on pühapäevariietes, tema kaabu külge on kinnitatud roos </w:t>
      </w:r>
      <w:proofErr w:type="spellStart"/>
      <w:r>
        <w:t>bjuarrosa</w:t>
      </w:r>
      <w:proofErr w:type="spellEnd"/>
      <w:r>
        <w:t xml:space="preserve">. Peigmehe valitud </w:t>
      </w:r>
      <w:proofErr w:type="spellStart"/>
      <w:r>
        <w:t>bjuar</w:t>
      </w:r>
      <w:proofErr w:type="spellEnd"/>
      <w:r>
        <w:t xml:space="preserve"> kandis roosi kübara paremal pool. </w:t>
      </w:r>
    </w:p>
    <w:p w14:paraId="74A44433" w14:textId="77777777" w:rsidR="00D173DA" w:rsidRDefault="00D173DA" w:rsidP="00D173DA">
      <w:r>
        <w:t xml:space="preserve">19. sajandi lõpus hakkasid Ruhnu naised oma meestele pühapäevariieteks õmblema uue tegumoega pintsakuid ja pükse. Selle kostüümi valmistas Malla </w:t>
      </w:r>
      <w:proofErr w:type="spellStart"/>
      <w:r>
        <w:t>Mickos</w:t>
      </w:r>
      <w:proofErr w:type="spellEnd"/>
      <w:r>
        <w:t>.</w:t>
      </w:r>
    </w:p>
    <w:p w14:paraId="5CD947F2" w14:textId="77777777" w:rsidR="00D173DA" w:rsidRDefault="00D173DA" w:rsidP="00D173DA">
      <w:r>
        <w:t xml:space="preserve">Pruut, kellel on suu kergelt avatud seisab peiust paarkümmend sentimeetrit eemal, ta pilk on suunatud kaasale. Noorik on lambanahkses kasukas ja talvemütsis, jalas pastlad. Ümmargune mütsi põhi ehk pealaele jääv osa on </w:t>
      </w:r>
      <w:proofErr w:type="spellStart"/>
      <w:r>
        <w:t>tasapinnaline</w:t>
      </w:r>
      <w:proofErr w:type="spellEnd"/>
      <w:r>
        <w:t xml:space="preserve"> ja tehtud erkpunasest kalevist. Mütsi ääristab lambanahkne serv. Müts on lõua alt kinni seotud villaste kirjude paeltega. Mütsi alt paistab iseloomulik peakate: kaks ovaalset punase ja kollase kangaga kaetud rõngast, mis on ühendatud punaste paeltega. Peakate asetati naisele pähe nii, et rõngad jäid külgedele rippuma ja ulatusid lõuani. Rõngaste ümber palmitseti naiste pikad juuksed. Valge alt kergelt laienev kasukas, mille karv jääb sissepoole, ulatub pruudi põlvedeni. Hõlmad on ääristatud kitsa tumeda nahkribaga. Kasuka hõlmad on avatud, nende vahelt paistab tume villasest kangast kampsun ehk jakk, mis on eest vasknööpidega kinnitatud, ning samuti tume pahkluudeni ulatuv lai kurrutatud seelik. Seeliku alt </w:t>
      </w:r>
      <w:r>
        <w:lastRenderedPageBreak/>
        <w:t>paistavad punased sukad, mille peale on tõmmatud villased valged sokid. Jalanõudeks on pruunid nahast pastlad, mis on pahkluude kohalt nööriga kinni seotud.</w:t>
      </w:r>
    </w:p>
    <w:p w14:paraId="16A9ECA7" w14:textId="77777777" w:rsidR="00D173DA" w:rsidRDefault="00D173DA" w:rsidP="00D173DA">
      <w:r>
        <w:t>Etiketilt saame teada:</w:t>
      </w:r>
    </w:p>
    <w:p w14:paraId="0FE87F10" w14:textId="77777777" w:rsidR="00D173DA" w:rsidRDefault="00D173DA" w:rsidP="00D173DA">
      <w:r>
        <w:t xml:space="preserve">Vormsi noorik. Pruute käidi toomas ka üle mere teistelt saartelt. Vormsi noorikul on seljas üle rindade ulatuv kurrutatud seelik, </w:t>
      </w:r>
      <w:proofErr w:type="spellStart"/>
      <w:r>
        <w:t>soo¬jemaks</w:t>
      </w:r>
      <w:proofErr w:type="spellEnd"/>
      <w:r>
        <w:t xml:space="preserve"> pihakatteks on villasest riidest kampsun </w:t>
      </w:r>
      <w:proofErr w:type="spellStart"/>
      <w:r>
        <w:t>kamisol</w:t>
      </w:r>
      <w:proofErr w:type="spellEnd"/>
      <w:r>
        <w:t>. Kõige peal on lambanahkne kasukas.</w:t>
      </w:r>
    </w:p>
    <w:p w14:paraId="655F4BB9" w14:textId="77777777" w:rsidR="00D173DA" w:rsidRDefault="00D173DA" w:rsidP="00D173DA">
      <w:r>
        <w:t xml:space="preserve">Vormsi moe järgi on juuksepalmikud mähitud kollase ja punase paelaga ning keeratud sarvedena külgedele. Peakatteks on lambanahkne müts </w:t>
      </w:r>
      <w:proofErr w:type="spellStart"/>
      <w:r>
        <w:t>lua</w:t>
      </w:r>
      <w:proofErr w:type="spellEnd"/>
      <w:r>
        <w:t>.</w:t>
      </w:r>
    </w:p>
    <w:p w14:paraId="13E8D9EB" w14:textId="77777777" w:rsidR="00D173DA" w:rsidRDefault="00D173DA" w:rsidP="00D173DA">
      <w:r>
        <w:t>Puidust saan on vaataja poole esiotsaga. Painutatud jalastega saan on rautamata. Saani pikkus koos jalastega on 185 cm. Kere on horisontaalsetest laudadest. Saani põhi tõuseb eespool pisut kõrgemaks. Saan on kitsas, kõigest 53 cm laiune.</w:t>
      </w:r>
    </w:p>
    <w:p w14:paraId="66FCBA73" w14:textId="77777777" w:rsidR="00D173DA" w:rsidRDefault="00D173DA" w:rsidP="00D173DA">
      <w:r>
        <w:t>Etiketilt saame teada:</w:t>
      </w:r>
    </w:p>
    <w:p w14:paraId="0889C2D2" w14:textId="77777777" w:rsidR="00D173DA" w:rsidRDefault="00D173DA" w:rsidP="00D173DA">
      <w:r>
        <w:t xml:space="preserve">Pulmasaan. Sellise saaniga sõitis pruutpaar kirikusse. Vormsi, </w:t>
      </w:r>
      <w:proofErr w:type="spellStart"/>
      <w:r>
        <w:t>Borby</w:t>
      </w:r>
      <w:proofErr w:type="spellEnd"/>
      <w:r>
        <w:t xml:space="preserve"> küla, </w:t>
      </w:r>
      <w:proofErr w:type="spellStart"/>
      <w:r>
        <w:t>Fromjobi</w:t>
      </w:r>
      <w:proofErr w:type="spellEnd"/>
      <w:r>
        <w:t xml:space="preserve"> talu.</w:t>
      </w:r>
    </w:p>
    <w:p w14:paraId="28039B20" w14:textId="77777777" w:rsidR="00D173DA" w:rsidRDefault="00D173DA" w:rsidP="00D173DA">
      <w:r>
        <w:t>Otseseina lõpus paremal on seinal väikese vahega kaks kompositsiooni 16 mustvalgest fotost. Parempoolsed seitse fotot kujutavad laste õuemänge, vasakpoolsed üheksa fotot aga täiskasvanute õuetöid. Laste fotodest jääb silma ülevalt vasakpoolne horisontaalse ristküliku kujuline foto. Sellel on kaks murul seisvat umbes 7-aastast kõhna paljaste jalgadega poissi. Vasakpoolne poiss seisab kätel, parempoolne hoiab tema õhus olevate jalgade pahkluudest otsekui adraaistest kinni. Poisid on küljega vaataja poole, nende tõsine pilk on suunatud vasakule. Mõlemad kannavad lühikesi pükse, seisev poiss tumedat jakki, teine pikkade varrukatega heledat särki. Fotode rühma all paremal on etikett:</w:t>
      </w:r>
    </w:p>
    <w:p w14:paraId="2D62F43E" w14:textId="77777777" w:rsidR="00D173DA" w:rsidRDefault="00D173DA" w:rsidP="00D173DA">
      <w:r>
        <w:t xml:space="preserve">Pakri saarte </w:t>
      </w:r>
      <w:proofErr w:type="spellStart"/>
      <w:r>
        <w:t>lastemängud</w:t>
      </w:r>
      <w:proofErr w:type="spellEnd"/>
    </w:p>
    <w:p w14:paraId="4840AB4A" w14:textId="77777777" w:rsidR="00D173DA" w:rsidRDefault="00D173DA" w:rsidP="00D173DA">
      <w:r>
        <w:t>Tööfotodest köidab vaatajat paremal keskel olev püstise ristküliku kujuline foto vanast mehest, kes seab puuanumale vitsu peale. Mees istub leentoolil, tema jalad on näha põlvedeni. Halli lühikese habemega mehe pea on langetatud, nägu varjab ka nokats, mida ta kannab. Mehel on põlvede vahel püstistest laudadest silindrikujuline anum, mille ülemisele servale ta painutab kolmandat puuvitsa. Mees kannab laia pikkade varrukatega tumedat särki. Tema käelabad on silmatorkavalt suured ja muhklikud.</w:t>
      </w:r>
    </w:p>
    <w:p w14:paraId="73F81BA2" w14:textId="77777777" w:rsidR="00D173DA" w:rsidRDefault="00D173DA" w:rsidP="00D173DA">
      <w:r>
        <w:t>Kompositsiooni all paremal etikett:</w:t>
      </w:r>
    </w:p>
    <w:p w14:paraId="10490952" w14:textId="77777777" w:rsidR="00D173DA" w:rsidRDefault="00D173DA" w:rsidP="00D173DA">
      <w:r>
        <w:t>Õuetööd</w:t>
      </w:r>
    </w:p>
    <w:p w14:paraId="5CF73ED1" w14:textId="77777777" w:rsidR="00D173DA" w:rsidRDefault="00D173DA" w:rsidP="00D173DA">
      <w:r>
        <w:t xml:space="preserve">Fotode ette jäävale alale on paigutatud 13 kalakasti. Need on laudadest kokku klopsitud ning pealt avatud. Nende pikkus on 60, laius 40 ja kõrgus 25 cm. Näitusel on kalakastid keeratud aga põhi ülespoole, nii et nende peal saab istudes mõtiskleda või lihtsalt korraks jalgu puhata. </w:t>
      </w:r>
    </w:p>
    <w:p w14:paraId="41378773" w14:textId="1431C254" w:rsidR="00E83405" w:rsidRDefault="00D173DA" w:rsidP="00D173DA">
      <w:r>
        <w:t>Liigume nüüd piki näitusesaali tagasi. Näoga näituse sissepääsu poole olles jäävad vasakule uusi alateemasid avavad näitusealad.</w:t>
      </w:r>
    </w:p>
    <w:sectPr w:rsidR="00E8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3DA"/>
    <w:rsid w:val="00A6621C"/>
    <w:rsid w:val="00D173DA"/>
    <w:rsid w:val="00DE20EA"/>
    <w:rsid w:val="00E332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DBD97"/>
  <w15:chartTrackingRefBased/>
  <w15:docId w15:val="{EFABDB03-A052-4ECD-B015-7476F75D1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1353</Words>
  <Characters>7852</Characters>
  <Application>Microsoft Office Word</Application>
  <DocSecurity>0</DocSecurity>
  <Lines>65</Lines>
  <Paragraphs>18</Paragraphs>
  <ScaleCrop>false</ScaleCrop>
  <Company>Eesti Rahva Muuseum</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1</cp:revision>
  <dcterms:created xsi:type="dcterms:W3CDTF">2025-09-09T09:55:00Z</dcterms:created>
  <dcterms:modified xsi:type="dcterms:W3CDTF">2025-09-09T09:55:00Z</dcterms:modified>
</cp:coreProperties>
</file>