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242" w:rsidRDefault="00992242" w:rsidP="00992242">
      <w:pPr>
        <w:pStyle w:val="Pealkiri2"/>
      </w:pPr>
      <w:r w:rsidRPr="00992242">
        <w:rPr>
          <w:color w:val="AEAAAA" w:themeColor="background2" w:themeShade="BF"/>
          <w:sz w:val="28"/>
          <w:szCs w:val="28"/>
        </w:rPr>
        <w:t>Eesti Rahva Muuseumi Sõprade SeltsI 2023. aasta KRoonika</w:t>
      </w:r>
    </w:p>
    <w:p w:rsidR="00992242" w:rsidRDefault="00992242" w:rsidP="00992242">
      <w:pPr>
        <w:pStyle w:val="tekstialgus"/>
      </w:pPr>
      <w:r>
        <w:t xml:space="preserve">2023. aasta oli nii Eesti Rahva Muuseumil kui tema sõprade seltsil täis huvitavaid töid ja põnevaid kohtumisi. Seltsi liikmed jätkasid aasta jooksul muuseumis vabatahtlike abilistena, korraldasid kultuuriüritusi ja näitusi, korrastasid muuseumiga seotud kultuuriloolisi objekte ning jagasid oma kanalites teavet muuseumis ja seltsis toimuvast. Seltsi liikmete arv kerkis üle 1780, millest tegevliikmeid on üle 900. </w:t>
      </w:r>
    </w:p>
    <w:p w:rsidR="00992242" w:rsidRDefault="00992242" w:rsidP="00992242">
      <w:pPr>
        <w:pStyle w:val="tekst"/>
      </w:pPr>
    </w:p>
    <w:p w:rsidR="00992242" w:rsidRDefault="00992242" w:rsidP="00992242">
      <w:pPr>
        <w:pStyle w:val="tekstialgus"/>
      </w:pPr>
      <w:r>
        <w:rPr>
          <w:b/>
          <w:bCs/>
        </w:rPr>
        <w:t>Selts tegeles vabatahtlike kaasamisega kirjastustegevuses, abilistena muuseumi igapäevatöös ja üritus</w:t>
      </w:r>
      <w:r>
        <w:rPr>
          <w:b/>
          <w:bCs/>
        </w:rPr>
        <w:t>-</w:t>
      </w:r>
      <w:r>
        <w:rPr>
          <w:b/>
          <w:bCs/>
        </w:rPr>
        <w:t>korralduses.</w:t>
      </w:r>
      <w:r>
        <w:t xml:space="preserve"> Tööd vabatahtlikega hõlbustas pidevalt täienev andmebaas ja regulaarselt toimuvad küsitlused tagasiside osas. Järgides vabatahtliku tegevuse head tava tegeleti heade abilistega ka väljaspool ühistegevust – vahetati teateid toimuvast, analüüsiti tehtut, talletati ideid tulevikuks ja tunnustati tublimaid.</w:t>
      </w:r>
    </w:p>
    <w:p w:rsidR="00992242" w:rsidRDefault="00992242" w:rsidP="00992242">
      <w:pPr>
        <w:pStyle w:val="tekstialgus"/>
        <w:ind w:firstLine="283"/>
      </w:pPr>
      <w:r>
        <w:t>20. mail muuseumiööl olid vabatahtlikud külastajate vastuvõtmisel abiks, 23. juunil Tartu linna jaanitulel toetasid nad programmi toimimist ja 16. septembril toimunud maailmakoristuspäeval olid Tartu linna kutsel Raadi kalmistut korrastamas ka ERMi sõbrad, moodustades suurema osa kokkutulnutest. Seltsi liikmed olid alates 22. oktoobrist kuni aasta lõpuni laupäeval ja pühapäeval abiks külastajate suunamisel ERMi näitustele.</w:t>
      </w:r>
    </w:p>
    <w:p w:rsidR="00992242" w:rsidRDefault="00992242" w:rsidP="00992242">
      <w:pPr>
        <w:pStyle w:val="tekst"/>
      </w:pPr>
      <w:r>
        <w:t>Teavet seltsi tegevusest kajastati sotsiaalmeedias, ERMi, ERMi Sõprade Seltsi ja Eesti Kultuuriseltside Ühenduse kodulehel. Jätkus koostöö Vabaühenduste Liidu ning Eesti Külaliikumisega Kodukant. Oma ettevõtmistest räägiti ka Mulkide Almanaki 33. numbris, Eesti Kultuuriseltside Ühenduse väljaannetes, ERMi aastaraamatus ja ajakirjanduses.</w:t>
      </w:r>
    </w:p>
    <w:p w:rsidR="00992242" w:rsidRDefault="00992242" w:rsidP="00992242">
      <w:pPr>
        <w:pStyle w:val="tekst"/>
      </w:pPr>
      <w:r>
        <w:t xml:space="preserve">Juba mitmendat aastat jätkati </w:t>
      </w:r>
      <w:r>
        <w:rPr>
          <w:b/>
          <w:bCs/>
        </w:rPr>
        <w:t xml:space="preserve">folkloristi ja keeleteadlase Jakob Hurda ning etnoloog Helmi </w:t>
      </w:r>
      <w:proofErr w:type="spellStart"/>
      <w:r>
        <w:rPr>
          <w:b/>
          <w:bCs/>
        </w:rPr>
        <w:t>Kurriku</w:t>
      </w:r>
      <w:proofErr w:type="spellEnd"/>
      <w:r>
        <w:rPr>
          <w:b/>
          <w:bCs/>
        </w:rPr>
        <w:t xml:space="preserve"> hauaplatside korrastamist Raadi surnuaias</w:t>
      </w:r>
      <w:r>
        <w:t xml:space="preserve"> ning tähtpäevadel süüdati muuseumile oluliste inimeste mälestuseks küünlad.</w:t>
      </w:r>
    </w:p>
    <w:p w:rsidR="00992242" w:rsidRDefault="00992242" w:rsidP="00992242">
      <w:pPr>
        <w:pStyle w:val="tekst"/>
      </w:pPr>
      <w:r>
        <w:t xml:space="preserve">Koostöös Tartu Linnavalitsusega korraldatud </w:t>
      </w:r>
      <w:r>
        <w:rPr>
          <w:b/>
          <w:bCs/>
        </w:rPr>
        <w:t>annetusaktsioon</w:t>
      </w:r>
      <w:r>
        <w:rPr>
          <w:b/>
          <w:bCs/>
        </w:rPr>
        <w:t xml:space="preserve"> </w:t>
      </w:r>
      <w:r>
        <w:rPr>
          <w:b/>
          <w:bCs/>
        </w:rPr>
        <w:t xml:space="preserve">Fr. R. Kreutzwaldi hauaplatsi korrastustöödeks Raadi surnuaial tähistamaks suurmehe 220. sünniaastapäeva, tõi 2023. aasta lõpuks sisse 4420 eurot ja </w:t>
      </w:r>
      <w:r>
        <w:rPr>
          <w:b/>
          <w:bCs/>
        </w:rPr>
        <w:br/>
      </w:r>
      <w:r>
        <w:rPr>
          <w:b/>
          <w:bCs/>
        </w:rPr>
        <w:t xml:space="preserve">27 senti. </w:t>
      </w:r>
      <w:r>
        <w:t xml:space="preserve">Kogutud summa aitas OÜ </w:t>
      </w:r>
      <w:proofErr w:type="spellStart"/>
      <w:r>
        <w:t>Mandragoral</w:t>
      </w:r>
      <w:proofErr w:type="spellEnd"/>
      <w:r>
        <w:t xml:space="preserve"> ära teha mitmed olulised tööd – hangiti hauakivide aluskivid, puhastati hauatähised ja -ristid, paigaldati uued lisaäärekivid ning paranduskivid. Paljud annetajatest olid ERMi Sõprade Seltsi liikmed.</w:t>
      </w:r>
    </w:p>
    <w:p w:rsidR="00992242" w:rsidRDefault="00992242" w:rsidP="00992242">
      <w:pPr>
        <w:pStyle w:val="tekst"/>
        <w:rPr>
          <w:b/>
          <w:bCs/>
        </w:rPr>
      </w:pPr>
      <w:r>
        <w:rPr>
          <w:b/>
          <w:bCs/>
        </w:rPr>
        <w:t>Jätkus koostöö Tartu Ülikooli ja teiste teadusasutustega. Infot vahetati Soome muuseumide ümber koondunud seltsidega, Londoni Eesti Seltsi, Tšehhi Eesti Klubi, Mikkeli Eesti Seltsi ja teiste kultuuriseltsidega nii Eestis kui ka välismaal.</w:t>
      </w:r>
    </w:p>
    <w:p w:rsidR="00992242" w:rsidRDefault="00992242" w:rsidP="00992242">
      <w:pPr>
        <w:pStyle w:val="tekst"/>
      </w:pPr>
      <w:r>
        <w:t xml:space="preserve">Selts jätkas ERMi ürituste toetamist </w:t>
      </w:r>
      <w:r>
        <w:rPr>
          <w:b/>
          <w:bCs/>
        </w:rPr>
        <w:t>näitustega muuseumi raamatukogus</w:t>
      </w:r>
      <w:r>
        <w:t xml:space="preserve">, kus olid väljas trükised ja esemed ERMi kogudest ning teistest teadusasutustest. Jaanuari keskpaigani oli avatud ERMi asutajaliikme, auliikme ja kauaaegse kaastöölise sünniaastapäevale pühendatud näitus </w:t>
      </w:r>
      <w:r>
        <w:rPr>
          <w:b/>
          <w:bCs/>
        </w:rPr>
        <w:t>„Karl Eduard Sööt 160. Elu täis tööd ja luulet</w:t>
      </w:r>
      <w:r>
        <w:t>“, märtsis toimunud emakeelepäevale andis infolisa näitus „</w:t>
      </w:r>
      <w:r>
        <w:rPr>
          <w:b/>
          <w:bCs/>
        </w:rPr>
        <w:t xml:space="preserve">Wiedemanni keeleauhinna 2023. aasta laureaat Peeter </w:t>
      </w:r>
      <w:proofErr w:type="spellStart"/>
      <w:r>
        <w:rPr>
          <w:b/>
          <w:bCs/>
        </w:rPr>
        <w:t>Päll</w:t>
      </w:r>
      <w:proofErr w:type="spellEnd"/>
      <w:r>
        <w:rPr>
          <w:b/>
          <w:bCs/>
        </w:rPr>
        <w:t>“</w:t>
      </w:r>
      <w:r>
        <w:t xml:space="preserve">, ERMi esimese püsinäituse avamise 100. aastapäevaks Eesti Posti poolt välja antud tervikasja „ERM Raadil 100“ esitlusele oli taustaks näitus </w:t>
      </w:r>
      <w:r>
        <w:rPr>
          <w:b/>
          <w:bCs/>
        </w:rPr>
        <w:t xml:space="preserve">„Eesti Rahva Muuseumile loodud postiväljaanded“ </w:t>
      </w:r>
      <w:r>
        <w:t xml:space="preserve">ning ERMi ühe alusepanija tegevusest andis ülevaate oktoobris avanenud näitus </w:t>
      </w:r>
      <w:r>
        <w:rPr>
          <w:b/>
          <w:bCs/>
        </w:rPr>
        <w:t>„Oskar Kallas 155“</w:t>
      </w:r>
      <w:r>
        <w:t>. </w:t>
      </w:r>
    </w:p>
    <w:p w:rsidR="00992242" w:rsidRDefault="00992242" w:rsidP="00992242">
      <w:pPr>
        <w:pStyle w:val="tekst"/>
      </w:pPr>
      <w:r>
        <w:t xml:space="preserve">ERMi Sõprade Seltsi auliikme Kärt </w:t>
      </w:r>
      <w:proofErr w:type="spellStart"/>
      <w:r>
        <w:t>Summataveti</w:t>
      </w:r>
      <w:proofErr w:type="spellEnd"/>
      <w:r>
        <w:t xml:space="preserve">, kullassepafirma Roman Tavast ja ERMi oktoobris avatud </w:t>
      </w:r>
      <w:proofErr w:type="spellStart"/>
      <w:r>
        <w:t>ühisnäitus</w:t>
      </w:r>
      <w:proofErr w:type="spellEnd"/>
      <w:r>
        <w:t xml:space="preserve"> Eesti ehtekunsti ajaloost „</w:t>
      </w:r>
      <w:r>
        <w:rPr>
          <w:b/>
          <w:bCs/>
        </w:rPr>
        <w:t xml:space="preserve">Mets vastab, allikas kõnetab“ </w:t>
      </w:r>
      <w:r>
        <w:t xml:space="preserve">kasvas välja aastaid ERMi Sõprade Seltsis toimunud väljapanekutest „Mütoloogia ja kaasaeg – uus rahvusliku juurega ehe“. Seltsi liikmed olid kuraatorile abiks ka suurnäituse ettevalmistamisel. Alates novembrist on seltsi ruumis vaatamiseks juba kaheksas </w:t>
      </w:r>
      <w:proofErr w:type="spellStart"/>
      <w:r>
        <w:t>Summataveti</w:t>
      </w:r>
      <w:proofErr w:type="spellEnd"/>
      <w:r>
        <w:t xml:space="preserve"> koostatud kollektsioon näitusest „</w:t>
      </w:r>
      <w:r>
        <w:rPr>
          <w:b/>
          <w:bCs/>
        </w:rPr>
        <w:t>Mütoloogia ja kaasaeg – uus rahvusliku juurega ehe“</w:t>
      </w:r>
      <w:r>
        <w:t xml:space="preserve">. </w:t>
      </w:r>
    </w:p>
    <w:p w:rsidR="00992242" w:rsidRDefault="00992242" w:rsidP="00992242">
      <w:pPr>
        <w:pStyle w:val="tekst"/>
      </w:pPr>
      <w:r>
        <w:rPr>
          <w:b/>
          <w:bCs/>
        </w:rPr>
        <w:t>Selts jätkas ERMis emakeelepäeva korraldamise traditsiooni</w:t>
      </w:r>
      <w:r>
        <w:t xml:space="preserve">. Enam kui 10 aasta jooksul on sellel päeval seltsi eestvõttel ERMis üle antud Gustav Suitsu luulepreemiat, esitletud raamatuid, kuulatud temaatilisi ettekandeid tippteadlastelt ja koostatud arvukalt raamatunäitusi. 2023. aasta märtsis oli seltsi kutsel muuseumil külas juba arvult üheksas F. J. Wiedemanni keeleauhinna laureaat </w:t>
      </w:r>
      <w:r>
        <w:rPr>
          <w:b/>
          <w:bCs/>
        </w:rPr>
        <w:t xml:space="preserve">Peeter </w:t>
      </w:r>
      <w:proofErr w:type="spellStart"/>
      <w:r>
        <w:rPr>
          <w:b/>
          <w:bCs/>
        </w:rPr>
        <w:t>Päll</w:t>
      </w:r>
      <w:proofErr w:type="spellEnd"/>
      <w:r>
        <w:rPr>
          <w:b/>
          <w:bCs/>
        </w:rPr>
        <w:t xml:space="preserve"> ettekandega „Keelekorraldus – kas mitme tundmatuga võrrand?“</w:t>
      </w:r>
      <w:r>
        <w:t>.</w:t>
      </w:r>
      <w:r>
        <w:rPr>
          <w:b/>
          <w:bCs/>
        </w:rPr>
        <w:t xml:space="preserve"> </w:t>
      </w:r>
      <w:r>
        <w:t>Päeva juhatas sisse ERMi direktor Kertu Saks ja vastset laureaati tutvustas 2022. aastal kõrge keeleauhinna pälvinud ja samuti ERMis esinenud Mare Koit. Kitarril musitseeris Andres Roots. Korralduskulud katsid Eesti Kultuurkapital ja ERMi Sõprade Selts.</w:t>
      </w:r>
    </w:p>
    <w:p w:rsidR="00992242" w:rsidRDefault="00992242" w:rsidP="00992242">
      <w:pPr>
        <w:pStyle w:val="tekst"/>
        <w:rPr>
          <w:b/>
          <w:bCs/>
        </w:rPr>
      </w:pPr>
      <w:r>
        <w:rPr>
          <w:b/>
          <w:bCs/>
        </w:rPr>
        <w:t>Emakeelepäevade järjepideva korraldamise eest ERMis pälvis ERMi Sõprade Selts 14. märtsil 2023 tänukirja haridus- ja teadusministeeriumis toimunud keeleteo tänuüritusel.</w:t>
      </w:r>
    </w:p>
    <w:p w:rsidR="00992242" w:rsidRDefault="00992242" w:rsidP="00992242">
      <w:pPr>
        <w:pStyle w:val="tekst"/>
      </w:pPr>
      <w:r>
        <w:t xml:space="preserve">Jätkus seltsi aastatepikkune </w:t>
      </w:r>
      <w:r>
        <w:rPr>
          <w:b/>
          <w:bCs/>
        </w:rPr>
        <w:t xml:space="preserve">koostöö kirjandusfestivaliga </w:t>
      </w:r>
      <w:proofErr w:type="spellStart"/>
      <w:r>
        <w:rPr>
          <w:b/>
          <w:bCs/>
        </w:rPr>
        <w:t>Prima</w:t>
      </w:r>
      <w:proofErr w:type="spellEnd"/>
      <w:r>
        <w:rPr>
          <w:b/>
          <w:bCs/>
        </w:rPr>
        <w:t xml:space="preserve"> Vista</w:t>
      </w:r>
      <w:r>
        <w:t xml:space="preserve"> ja </w:t>
      </w:r>
      <w:r>
        <w:rPr>
          <w:b/>
          <w:bCs/>
        </w:rPr>
        <w:t>koos muuseumiga oli selts 15. korda Tartu linna jaanitule peakorraldaja.</w:t>
      </w:r>
      <w:r>
        <w:t xml:space="preserve"> Kaheksatunnisest programmist sai osa üle 12 000 tartlase ja nende külalise. Perepäeval jätkus tegevust nii suurtele kui väikestele. Õhtul süütasid Viljandist Tartusse jõudnud võidutulest Tartu jaanilõkke linnapea Urmas Klaas ja ERMi Sõprade Seltsi juhatuse esimees Art Leete. Pidu jätkus ansamblitega </w:t>
      </w:r>
      <w:proofErr w:type="spellStart"/>
      <w:r>
        <w:t>Svjata</w:t>
      </w:r>
      <w:proofErr w:type="spellEnd"/>
      <w:r>
        <w:t xml:space="preserve"> </w:t>
      </w:r>
      <w:r>
        <w:lastRenderedPageBreak/>
        <w:t xml:space="preserve">Vatra, Legend ja </w:t>
      </w:r>
      <w:proofErr w:type="spellStart"/>
      <w:r>
        <w:t>Nedsaja</w:t>
      </w:r>
      <w:proofErr w:type="spellEnd"/>
      <w:r>
        <w:t xml:space="preserve"> Küla Bänd. Toetajad ja koostööpartnerid olid Tartu linn, ERM, ERMi Sõprade Selts, transpordiamet, päästeamet, Kaitseliidu Tartu malev, Puiduplats OÜ, Aida Talu OÜ ja seltsi vabatahtlikud.</w:t>
      </w:r>
    </w:p>
    <w:p w:rsidR="00992242" w:rsidRDefault="00992242" w:rsidP="00992242">
      <w:pPr>
        <w:pStyle w:val="tekst"/>
      </w:pPr>
      <w:r>
        <w:rPr>
          <w:b/>
          <w:bCs/>
        </w:rPr>
        <w:t>25. oktoobril</w:t>
      </w:r>
      <w:r>
        <w:t xml:space="preserve"> tähistas selts koostöös muuseumiga ERMi ühe asutaja </w:t>
      </w:r>
      <w:r>
        <w:rPr>
          <w:b/>
          <w:bCs/>
        </w:rPr>
        <w:t>Oskar Kallase 155. sünniaastapäeva näitusega ja 29. oktoobril olid kõik huvilised palutud Hurda saali vaatama Soome-Eesti ühisfilmi „Põletav armastus. Palava rakkaus“ (</w:t>
      </w:r>
      <w:proofErr w:type="spellStart"/>
      <w:r>
        <w:rPr>
          <w:b/>
          <w:bCs/>
        </w:rPr>
        <w:t>Yle</w:t>
      </w:r>
      <w:proofErr w:type="spellEnd"/>
      <w:r>
        <w:rPr>
          <w:b/>
          <w:bCs/>
        </w:rPr>
        <w:t xml:space="preserve"> TV1/ETV 1997, 155 min) –</w:t>
      </w:r>
      <w:r>
        <w:t xml:space="preserve"> Oskar ja Aino Kallase abielu lugu aastatel 1900–1946. Filmi juhatasid sisse teadurid Marleen Metslaid, Sirje Olesk ning </w:t>
      </w:r>
      <w:proofErr w:type="spellStart"/>
      <w:r>
        <w:t>Hannele</w:t>
      </w:r>
      <w:proofErr w:type="spellEnd"/>
      <w:r>
        <w:t xml:space="preserve"> </w:t>
      </w:r>
      <w:proofErr w:type="spellStart"/>
      <w:r>
        <w:t>Valkeeniemi</w:t>
      </w:r>
      <w:proofErr w:type="spellEnd"/>
      <w:r>
        <w:t xml:space="preserve"> Soome Instituudist. Sissepääs oli tasuta. Filmi vaatajateni jõudmist (taotlus </w:t>
      </w:r>
      <w:proofErr w:type="spellStart"/>
      <w:r>
        <w:t>Yle</w:t>
      </w:r>
      <w:proofErr w:type="spellEnd"/>
      <w:r>
        <w:t xml:space="preserve"> TV1le filmi ainuesituseks jne) valmistasid ette ERMi Sõprade Selts, ERM ja Soome Instituut. Korralduskulud kattis ERMi Sõprade Selts.</w:t>
      </w:r>
    </w:p>
    <w:p w:rsidR="00992242" w:rsidRDefault="00992242" w:rsidP="00992242">
      <w:pPr>
        <w:pStyle w:val="tekst"/>
      </w:pPr>
      <w:r>
        <w:rPr>
          <w:b/>
          <w:bCs/>
        </w:rPr>
        <w:t>Mitmel korral mainiti seltsi tegevust tunnustavalt ajalehes Postimees</w:t>
      </w:r>
      <w:r>
        <w:t xml:space="preserve"> – annetusaktsiooni Fr. R. Kreutzwaldi hauaplatsi korrastamiseks üks läbiviijatest, Tartu linna jaanipäeva peakorraldaja, kohtumine Wiedemanni keeleauhinna laureaadig</w:t>
      </w:r>
      <w:r>
        <w:t>a emakeelepäeval ERMis, maailma</w:t>
      </w:r>
      <w:r>
        <w:t>koristuspäevast osavõtt.</w:t>
      </w:r>
      <w:r>
        <w:rPr>
          <w:b/>
          <w:bCs/>
        </w:rPr>
        <w:t xml:space="preserve"> </w:t>
      </w:r>
    </w:p>
    <w:p w:rsidR="00992242" w:rsidRDefault="00992242" w:rsidP="00992242">
      <w:pPr>
        <w:pStyle w:val="tekst"/>
        <w:rPr>
          <w:b/>
          <w:bCs/>
        </w:rPr>
      </w:pPr>
      <w:r>
        <w:t xml:space="preserve">2023. aastal kirjutati mitmeid </w:t>
      </w:r>
      <w:r>
        <w:rPr>
          <w:b/>
          <w:bCs/>
        </w:rPr>
        <w:t>projekte/rahataotlusi</w:t>
      </w:r>
      <w:r>
        <w:t xml:space="preserve">, et kindlustada vahendeid ERMi heaks toimuvateks plaanilisteks tegevusteks. Aasta lõpul </w:t>
      </w:r>
      <w:r>
        <w:rPr>
          <w:b/>
          <w:bCs/>
        </w:rPr>
        <w:t>toetas selts sihtannetuste kontolt väliseesti arhiivide liikmete kokkusaamist 304 euroga.</w:t>
      </w:r>
    </w:p>
    <w:p w:rsidR="00992242" w:rsidRDefault="00992242" w:rsidP="00992242">
      <w:pPr>
        <w:pStyle w:val="tekst"/>
      </w:pPr>
      <w:r>
        <w:t xml:space="preserve">Traditsiooniliselt maikuus toimunud </w:t>
      </w:r>
      <w:r>
        <w:rPr>
          <w:b/>
          <w:bCs/>
        </w:rPr>
        <w:t>ERMi Sõprade Seltsi üldkoosolekul</w:t>
      </w:r>
      <w:r>
        <w:t xml:space="preserve"> tervitasid sõpru ERMi direktor Kertu Saks ja seltsi juhatuse esimees Art Leete. Muusikalise sissejuhatuse (ka </w:t>
      </w:r>
      <w:proofErr w:type="spellStart"/>
      <w:r>
        <w:t>liivi</w:t>
      </w:r>
      <w:proofErr w:type="spellEnd"/>
      <w:r>
        <w:t xml:space="preserve"> keeles) tegi laulukoor </w:t>
      </w:r>
      <w:proofErr w:type="spellStart"/>
      <w:r>
        <w:t>Tarbatu</w:t>
      </w:r>
      <w:proofErr w:type="spellEnd"/>
      <w:r>
        <w:t xml:space="preserve"> Lauri </w:t>
      </w:r>
      <w:proofErr w:type="spellStart"/>
      <w:r>
        <w:t>Breede</w:t>
      </w:r>
      <w:proofErr w:type="spellEnd"/>
      <w:r>
        <w:t xml:space="preserve"> juhatusel. Seltsi auliikme ehtekunstnik Kärt </w:t>
      </w:r>
      <w:proofErr w:type="spellStart"/>
      <w:r>
        <w:t>Summataveti</w:t>
      </w:r>
      <w:proofErr w:type="spellEnd"/>
      <w:r>
        <w:t xml:space="preserve"> ettekande teemaks oli „Unustatud keha: mustrid ja ehted intiimse ruumi maastikel“. Aastaraamatu Lee 29. numbrit tutvustas selle koostaja Sirje Madisson ja seltsi </w:t>
      </w:r>
      <w:r>
        <w:br/>
      </w:r>
      <w:bookmarkStart w:id="0" w:name="_GoBack"/>
      <w:bookmarkEnd w:id="0"/>
      <w:r>
        <w:t xml:space="preserve">30. tegevusaasta juhatas meenutustega sisse seltsi asutaja ja auliige Tõnis Lukas. Seltsi liige giid Ervin-Ahti Org jätkas Kärt </w:t>
      </w:r>
      <w:proofErr w:type="spellStart"/>
      <w:r>
        <w:t>Summataveti</w:t>
      </w:r>
      <w:proofErr w:type="spellEnd"/>
      <w:r>
        <w:t xml:space="preserve"> alustatud teemat näitusel „Õige keha? Vale keha?“.</w:t>
      </w:r>
    </w:p>
    <w:p w:rsidR="00992242" w:rsidRDefault="00992242" w:rsidP="00992242">
      <w:pPr>
        <w:pStyle w:val="tekst"/>
      </w:pPr>
      <w:r>
        <w:rPr>
          <w:b/>
          <w:bCs/>
        </w:rPr>
        <w:t xml:space="preserve">Aastaraamatu Lee 29. numbri </w:t>
      </w:r>
      <w:r>
        <w:t>tiraažist läks üle poole jagamiseks muuseumi kaastööliste sügisesel kokkusaamisel, seda kingiti tublidele vabatahtlikele ja muuseumi ning seltsi külalistele. Aastaraamat on kättesaadav veebis ning paberkandjal ka kõigis teadusraamatukogudes. Väljaande trükkimist toetasid Eesti Kultuurkapital, Eesti Kultuuriseltside Ühendus ja ERMi Sõprade Selts, ilmumist toetas Eesti Rahva Muuseum.</w:t>
      </w:r>
    </w:p>
    <w:p w:rsidR="00992242" w:rsidRDefault="00992242" w:rsidP="00992242">
      <w:pPr>
        <w:pStyle w:val="tekst"/>
      </w:pPr>
      <w:r>
        <w:rPr>
          <w:b/>
          <w:bCs/>
        </w:rPr>
        <w:t>Jõuluaeg</w:t>
      </w:r>
      <w:r>
        <w:t xml:space="preserve"> on ERMi sõpradele kokkusaamise ja suhtlemise aeg – juba palju aastaid käiakse mõnes kultuurilooliselt põnevas mõisas ajalooreisil. Seltsi 15. jõulukuine mõisareis viis sadakond seltsi liiget kunagise Liivimaa piiril asuvasse Räpinasse, kus koos vaadati üle </w:t>
      </w:r>
      <w:proofErr w:type="spellStart"/>
      <w:r>
        <w:t>Sillapää</w:t>
      </w:r>
      <w:proofErr w:type="spellEnd"/>
      <w:r>
        <w:t xml:space="preserve"> loss, uhke kirik ja tegus </w:t>
      </w:r>
      <w:proofErr w:type="spellStart"/>
      <w:r>
        <w:t>loomemeja</w:t>
      </w:r>
      <w:proofErr w:type="spellEnd"/>
      <w:r>
        <w:t>. Kuulati lugusid paikkonna põnevast ajaloost, nauditi Räpina muusikakooli õpilaste esinemist ning seltsi juhatuse esimehe Art Leete abil tuletati meelde, kuidas vanasõnadesse on kinnistunud sõprus ja selle olulisus. Lõpetuseks maitsti kohalike meistrite valmistatud jõulutoite.</w:t>
      </w:r>
    </w:p>
    <w:p w:rsidR="00992242" w:rsidRDefault="00992242" w:rsidP="00992242">
      <w:pPr>
        <w:pStyle w:val="tekst"/>
        <w:rPr>
          <w:rStyle w:val="Rhutus"/>
          <w:i w:val="0"/>
          <w:iCs w:val="0"/>
        </w:rPr>
      </w:pPr>
      <w:r>
        <w:t xml:space="preserve">Seltsi liikmete omavahelisi kontakte, otsest suhtlemist ja üheperetunnet toetavad </w:t>
      </w:r>
      <w:r>
        <w:rPr>
          <w:b/>
          <w:bCs/>
        </w:rPr>
        <w:t>igal aastal toimuvad kultuurireisid</w:t>
      </w:r>
      <w:r>
        <w:t xml:space="preserve">, mis on viinud huvilised enam kui 40 maale. 2023. aasta maikuus käidi Hispaanias ja augustis viis tee naabrite juurde Kuramaale. Eriti emotsionaalne oli kohtumine UNESCO kaitse all oleva rahvakillu </w:t>
      </w:r>
      <w:proofErr w:type="spellStart"/>
      <w:r>
        <w:t>suitidega</w:t>
      </w:r>
      <w:proofErr w:type="spellEnd"/>
      <w:r>
        <w:t xml:space="preserve">, kelle kohta saime otse autorilt </w:t>
      </w:r>
      <w:proofErr w:type="spellStart"/>
      <w:r>
        <w:t>Dace</w:t>
      </w:r>
      <w:proofErr w:type="spellEnd"/>
      <w:r>
        <w:t xml:space="preserve"> </w:t>
      </w:r>
      <w:proofErr w:type="spellStart"/>
      <w:r>
        <w:t>Nastev</w:t>
      </w:r>
      <w:r>
        <w:rPr>
          <w:rStyle w:val="Rhutus"/>
          <w:i w:val="0"/>
          <w:iCs w:val="0"/>
        </w:rPr>
        <w:t>ičalt</w:t>
      </w:r>
      <w:proofErr w:type="spellEnd"/>
      <w:r>
        <w:rPr>
          <w:rStyle w:val="Rhutus"/>
          <w:i w:val="0"/>
          <w:iCs w:val="0"/>
        </w:rPr>
        <w:t xml:space="preserve"> ERMi raamatukogule kingituseks neli trükist. Aasta jooksul käis kultuurireisidel üle 100 seltsi liikme.</w:t>
      </w:r>
    </w:p>
    <w:p w:rsidR="00992242" w:rsidRDefault="00992242" w:rsidP="00992242">
      <w:pPr>
        <w:pStyle w:val="tekst"/>
      </w:pPr>
    </w:p>
    <w:p w:rsidR="00992242" w:rsidRDefault="00992242" w:rsidP="00992242">
      <w:pPr>
        <w:pStyle w:val="tekstialgus"/>
        <w:rPr>
          <w:rStyle w:val="Rhutus"/>
          <w:i w:val="0"/>
          <w:iCs w:val="0"/>
        </w:rPr>
      </w:pPr>
      <w:r>
        <w:rPr>
          <w:rStyle w:val="Rhutus"/>
          <w:i w:val="0"/>
          <w:iCs w:val="0"/>
        </w:rPr>
        <w:t>Selline oli ERMi Sõprade Seltsi koos muuseumiga veedetud aasta 2023.</w:t>
      </w:r>
    </w:p>
    <w:p w:rsidR="00992242" w:rsidRDefault="00992242" w:rsidP="00992242">
      <w:pPr>
        <w:pStyle w:val="tekst"/>
      </w:pPr>
    </w:p>
    <w:p w:rsidR="003F65F9" w:rsidRPr="00992242" w:rsidRDefault="00992242">
      <w:pPr>
        <w:rPr>
          <w:lang w:val="et-EE"/>
        </w:rPr>
      </w:pPr>
    </w:p>
    <w:sectPr w:rsidR="003F65F9" w:rsidRPr="00992242" w:rsidSect="002F640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estii">
    <w:panose1 w:val="00000000000000000000"/>
    <w:charset w:val="00"/>
    <w:family w:val="modern"/>
    <w:notTrueType/>
    <w:pitch w:val="variable"/>
    <w:sig w:usb0="800002AF" w:usb1="5000204B" w:usb2="00000000" w:usb3="00000000" w:csb0="00000097" w:csb1="00000000"/>
  </w:font>
  <w:font w:name="Aestii Serif">
    <w:altName w:val="MV Boli"/>
    <w:panose1 w:val="020A0603040505020204"/>
    <w:charset w:val="00"/>
    <w:family w:val="roman"/>
    <w:notTrueType/>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42"/>
    <w:rsid w:val="00837986"/>
    <w:rsid w:val="00992242"/>
    <w:rsid w:val="00CC2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A108"/>
  <w15:chartTrackingRefBased/>
  <w15:docId w15:val="{2983F679-291F-44AE-BCB1-251D07F2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9922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Pealkiri1"/>
    <w:link w:val="Pealkiri2Mrk"/>
    <w:uiPriority w:val="99"/>
    <w:qFormat/>
    <w:rsid w:val="00992242"/>
    <w:pPr>
      <w:keepLines w:val="0"/>
      <w:tabs>
        <w:tab w:val="left" w:pos="0"/>
      </w:tabs>
      <w:suppressAutoHyphens/>
      <w:autoSpaceDE w:val="0"/>
      <w:autoSpaceDN w:val="0"/>
      <w:adjustRightInd w:val="0"/>
      <w:spacing w:before="0" w:after="567" w:line="288" w:lineRule="auto"/>
      <w:jc w:val="center"/>
      <w:textAlignment w:val="center"/>
      <w:outlineLvl w:val="1"/>
    </w:pPr>
    <w:rPr>
      <w:rFonts w:ascii="Aestii" w:eastAsiaTheme="minorHAnsi" w:hAnsi="Aestii" w:cs="Aestii"/>
      <w:b/>
      <w:bCs/>
      <w:caps/>
      <w:color w:val="000000"/>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9"/>
    <w:rsid w:val="00992242"/>
    <w:rPr>
      <w:rFonts w:ascii="Aestii" w:hAnsi="Aestii" w:cs="Aestii"/>
      <w:b/>
      <w:bCs/>
      <w:caps/>
      <w:color w:val="000000"/>
      <w:sz w:val="24"/>
      <w:szCs w:val="24"/>
      <w:lang w:val="et-EE"/>
    </w:rPr>
  </w:style>
  <w:style w:type="paragraph" w:customStyle="1" w:styleId="tekstialgus">
    <w:name w:val="tekstialgus"/>
    <w:basedOn w:val="Normaallaad"/>
    <w:uiPriority w:val="99"/>
    <w:rsid w:val="00992242"/>
    <w:pPr>
      <w:autoSpaceDE w:val="0"/>
      <w:autoSpaceDN w:val="0"/>
      <w:adjustRightInd w:val="0"/>
      <w:spacing w:after="0" w:line="270" w:lineRule="atLeast"/>
      <w:jc w:val="both"/>
      <w:textAlignment w:val="center"/>
    </w:pPr>
    <w:rPr>
      <w:rFonts w:ascii="Aestii Serif" w:hAnsi="Aestii Serif" w:cs="Aestii Serif"/>
      <w:color w:val="000000"/>
      <w:sz w:val="20"/>
      <w:szCs w:val="20"/>
      <w:lang w:val="et-EE"/>
    </w:rPr>
  </w:style>
  <w:style w:type="paragraph" w:customStyle="1" w:styleId="tekst">
    <w:name w:val="tekst"/>
    <w:basedOn w:val="tekstialgus"/>
    <w:uiPriority w:val="99"/>
    <w:rsid w:val="00992242"/>
    <w:pPr>
      <w:tabs>
        <w:tab w:val="left" w:pos="283"/>
      </w:tabs>
      <w:ind w:firstLine="283"/>
    </w:pPr>
  </w:style>
  <w:style w:type="character" w:styleId="Rhutus">
    <w:name w:val="Emphasis"/>
    <w:basedOn w:val="Liguvaikefont"/>
    <w:uiPriority w:val="99"/>
    <w:qFormat/>
    <w:rsid w:val="00992242"/>
    <w:rPr>
      <w:i/>
      <w:iCs/>
      <w:w w:val="100"/>
    </w:rPr>
  </w:style>
  <w:style w:type="character" w:customStyle="1" w:styleId="Pealkiri1Mrk">
    <w:name w:val="Pealkiri 1 Märk"/>
    <w:basedOn w:val="Liguvaikefont"/>
    <w:link w:val="Pealkiri1"/>
    <w:uiPriority w:val="9"/>
    <w:rsid w:val="0099224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1299</Words>
  <Characters>7410</Characters>
  <Application>Microsoft Office Word</Application>
  <DocSecurity>0</DocSecurity>
  <Lines>61</Lines>
  <Paragraphs>17</Paragraphs>
  <ScaleCrop>false</ScaleCrop>
  <Company>HP Inc.</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Kaalep</dc:creator>
  <cp:keywords/>
  <dc:description/>
  <cp:lastModifiedBy>Tuuli Kaalep</cp:lastModifiedBy>
  <cp:revision>1</cp:revision>
  <dcterms:created xsi:type="dcterms:W3CDTF">2024-05-07T09:48:00Z</dcterms:created>
  <dcterms:modified xsi:type="dcterms:W3CDTF">2024-05-07T09:55:00Z</dcterms:modified>
</cp:coreProperties>
</file>