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76" w:rsidRPr="00C85B76" w:rsidRDefault="004E30B3" w:rsidP="00C85B76">
      <w:pPr>
        <w:pStyle w:val="Pealkiri1"/>
        <w:jc w:val="center"/>
        <w:rPr>
          <w:rFonts w:eastAsia="Times New Roman"/>
          <w:b/>
          <w:color w:val="1F497D" w:themeColor="text2"/>
          <w:sz w:val="28"/>
          <w:szCs w:val="28"/>
          <w:lang w:eastAsia="et-EE"/>
        </w:rPr>
      </w:pPr>
      <w:bookmarkStart w:id="0" w:name="_GoBack"/>
      <w:bookmarkEnd w:id="0"/>
      <w:r w:rsidRPr="004E30B3">
        <w:rPr>
          <w:rFonts w:eastAsia="Times New Roman"/>
          <w:lang w:eastAsia="et-EE"/>
        </w:rPr>
        <w:br/>
      </w:r>
      <w:r w:rsidR="00C85B76" w:rsidRPr="00C85B76">
        <w:rPr>
          <w:rFonts w:eastAsia="Times New Roman"/>
          <w:b/>
          <w:color w:val="1F497D" w:themeColor="text2"/>
          <w:sz w:val="28"/>
          <w:szCs w:val="28"/>
          <w:lang w:eastAsia="et-EE"/>
        </w:rPr>
        <w:t>Eesti Rahva Muuseum</w:t>
      </w:r>
    </w:p>
    <w:p w:rsidR="00C85B76" w:rsidRPr="00C85B76" w:rsidRDefault="00C85B76" w:rsidP="00C85B76">
      <w:pPr>
        <w:pStyle w:val="Pealkiri1"/>
        <w:jc w:val="center"/>
        <w:rPr>
          <w:rFonts w:eastAsia="Times New Roman"/>
          <w:b/>
          <w:color w:val="1F497D" w:themeColor="text2"/>
          <w:sz w:val="28"/>
          <w:szCs w:val="28"/>
          <w:lang w:eastAsia="et-EE"/>
        </w:rPr>
      </w:pPr>
      <w:r w:rsidRPr="00C85B76">
        <w:rPr>
          <w:rFonts w:eastAsia="Times New Roman"/>
          <w:b/>
          <w:color w:val="1F497D" w:themeColor="text2"/>
          <w:sz w:val="28"/>
          <w:szCs w:val="28"/>
          <w:lang w:eastAsia="et-EE"/>
        </w:rPr>
        <w:t>Küsimusleht nr 233</w:t>
      </w:r>
    </w:p>
    <w:p w:rsidR="00C85B76" w:rsidRPr="00C85B76" w:rsidRDefault="00C85B76" w:rsidP="00C85B76">
      <w:pPr>
        <w:pStyle w:val="Pealkiri1"/>
        <w:jc w:val="center"/>
        <w:rPr>
          <w:rFonts w:eastAsia="Times New Roman"/>
          <w:b/>
          <w:color w:val="1F497D" w:themeColor="text2"/>
          <w:sz w:val="28"/>
          <w:szCs w:val="28"/>
          <w:lang w:eastAsia="et-EE"/>
        </w:rPr>
      </w:pPr>
      <w:r w:rsidRPr="00C85B76">
        <w:rPr>
          <w:rFonts w:eastAsia="Times New Roman"/>
          <w:b/>
          <w:color w:val="1F497D" w:themeColor="text2"/>
          <w:sz w:val="28"/>
          <w:szCs w:val="28"/>
          <w:lang w:eastAsia="et-EE"/>
        </w:rPr>
        <w:t>Linn ja maa nõukogude ajal</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sz w:val="24"/>
          <w:szCs w:val="24"/>
          <w:lang w:eastAsia="et-EE"/>
        </w:rPr>
        <w:t>Linn ja maa on läbi sajandite olnud kaks vastanduvat, kuid samas tõmbuvat elukeskkonda. Käesoleva küsimuslehe fookuses  on linna ja maa vahelised sidemed meie lähiminevikus – nõukogude ajal. See oli aeg, mil Eestis toimus kiire linnastumine ja linnarahvastiku kasv. Seda soodustasid uue võimu forsseeritud industrialiseerimine ja senise maaelu lõhkumine – sundkollektiviseerimine, mis paljud senised maaelanikud linnadesse peletas. Kui 1953. aastal elas üle poole ENSV elanikest linnades, siis 1980. aastatel elas linnades juba üle 70% rahvastikust.</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sz w:val="24"/>
          <w:szCs w:val="24"/>
          <w:lang w:eastAsia="et-EE"/>
        </w:rPr>
        <w:t>Teiselt poolt püüti kaotada linna ja maa vahelisi erinevusi, juurutades maalegi linnalikku elulaadi. Nii kerkisid sovhoosi- ja kolhoosikülades mugavustega korterelamud, kuhu paljud maainimesed oma senistest kodudest kolisid.</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sz w:val="24"/>
          <w:szCs w:val="24"/>
          <w:lang w:eastAsia="et-EE"/>
        </w:rPr>
        <w:t>Eesti Rahva Muuseum uurib, kuidas kogeti linnadesse ja linnamugavustega korteritesse kolimist, millised olid linnainimeste sidemed maaga ja vastupidi – maainimeste sidemed linnaga.</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sz w:val="24"/>
          <w:szCs w:val="24"/>
          <w:lang w:eastAsia="et-EE"/>
        </w:rPr>
        <w:t>Küsimusleht ei ole mõeldud täpseks järgimiseks – võite läheneda just Teile sobival viisil kirjutades näiteks küsitud teemadel ja vastata küsimustele meelepärases järjekorras või valides vaid endale sobiva osa kõigile küsimustele vastamise asemel. Võite kirjutada ka täiesti vabalt, järgimata etteantud küsimusi.</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sz w:val="24"/>
          <w:szCs w:val="24"/>
          <w:lang w:eastAsia="et-EE"/>
        </w:rPr>
        <w:t>Juhul kui teema, mis Teile tundub oluline, on siinsest küsimustikust välja jäänud (nt elektrivalgus kui oluline linna ja maa lähendaja), siis kirjutage palun sellestki. Võimalusel märkige ka, millisest kümnendist on juttu.</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sz w:val="24"/>
          <w:szCs w:val="24"/>
          <w:lang w:eastAsia="et-EE"/>
        </w:rPr>
        <w:t>Eesti Rahva Muuseum on tänulik ka kirjutatut illustreerivate fotode eest. Fotosid ja negatiive võetakse vastu kingitusena või laenatakse koopiate tegemiseks. Saadetises palume kindlasti märkida, kas soovite fotosid kinkida või laenata. Palun ärge liimige fotosid paberile. Lisage Teile teadaolevad andmed fotode kohta eraldi lehel. Albumis olevaid fotosid pole mõtet eraldada, võimalusel saatke kogu album.</w:t>
      </w:r>
    </w:p>
    <w:p w:rsidR="004E30B3" w:rsidRPr="004E30B3" w:rsidRDefault="004E30B3" w:rsidP="00134858">
      <w:pPr>
        <w:spacing w:before="100" w:beforeAutospacing="1" w:after="100" w:afterAutospacing="1" w:line="240" w:lineRule="auto"/>
        <w:rPr>
          <w:rFonts w:ascii="Times New Roman" w:hAnsi="Times New Roman"/>
          <w:sz w:val="24"/>
          <w:szCs w:val="24"/>
          <w:lang w:eastAsia="et-EE"/>
        </w:rPr>
      </w:pPr>
      <w:r w:rsidRPr="004E30B3">
        <w:rPr>
          <w:rFonts w:ascii="Times New Roman" w:hAnsi="Times New Roman"/>
          <w:sz w:val="24"/>
          <w:szCs w:val="24"/>
          <w:lang w:eastAsia="et-EE"/>
        </w:rPr>
        <w:t>Tänan kaastööde eest!</w:t>
      </w:r>
      <w:r w:rsidRPr="004E30B3">
        <w:rPr>
          <w:rFonts w:ascii="Times New Roman" w:hAnsi="Times New Roman"/>
          <w:sz w:val="24"/>
          <w:szCs w:val="24"/>
          <w:lang w:eastAsia="et-EE"/>
        </w:rPr>
        <w:br/>
        <w:t>Terje Anepaio</w:t>
      </w:r>
    </w:p>
    <w:p w:rsidR="004E30B3" w:rsidRPr="004E30B3" w:rsidRDefault="004E30B3" w:rsidP="00134858">
      <w:pPr>
        <w:spacing w:before="100" w:beforeAutospacing="1" w:after="100" w:afterAutospacing="1" w:line="240" w:lineRule="auto"/>
        <w:rPr>
          <w:rFonts w:ascii="Times New Roman" w:hAnsi="Times New Roman"/>
          <w:sz w:val="24"/>
          <w:szCs w:val="24"/>
          <w:lang w:eastAsia="et-EE"/>
        </w:rPr>
      </w:pPr>
      <w:r w:rsidRPr="004E30B3">
        <w:rPr>
          <w:rFonts w:ascii="Times New Roman" w:hAnsi="Times New Roman"/>
          <w:b/>
          <w:bCs/>
          <w:sz w:val="24"/>
          <w:szCs w:val="24"/>
          <w:lang w:eastAsia="et-EE"/>
        </w:rPr>
        <w:t>Lisainfo</w:t>
      </w:r>
      <w:r w:rsidRPr="004E30B3">
        <w:rPr>
          <w:rFonts w:ascii="Times New Roman" w:hAnsi="Times New Roman"/>
          <w:sz w:val="24"/>
          <w:szCs w:val="24"/>
          <w:lang w:eastAsia="et-EE"/>
        </w:rPr>
        <w:t>:</w:t>
      </w:r>
      <w:r w:rsidRPr="004E30B3">
        <w:rPr>
          <w:rFonts w:ascii="Times New Roman" w:hAnsi="Times New Roman"/>
          <w:sz w:val="24"/>
          <w:szCs w:val="24"/>
          <w:lang w:eastAsia="et-EE"/>
        </w:rPr>
        <w:br/>
        <w:t>TERJE ANEPAIO, teadur, küsimuslehe autor</w:t>
      </w:r>
      <w:r w:rsidRPr="004E30B3">
        <w:rPr>
          <w:rFonts w:ascii="Times New Roman" w:hAnsi="Times New Roman"/>
          <w:sz w:val="24"/>
          <w:szCs w:val="24"/>
          <w:lang w:eastAsia="et-EE"/>
        </w:rPr>
        <w:br/>
        <w:t>terje.anepaio@erm.ee</w:t>
      </w:r>
    </w:p>
    <w:p w:rsidR="00134858" w:rsidRDefault="004E30B3" w:rsidP="00C85B76">
      <w:pPr>
        <w:spacing w:before="100" w:beforeAutospacing="1" w:after="240" w:line="240" w:lineRule="auto"/>
        <w:rPr>
          <w:rFonts w:ascii="Times New Roman" w:hAnsi="Times New Roman"/>
          <w:b/>
          <w:bCs/>
          <w:sz w:val="36"/>
          <w:szCs w:val="36"/>
          <w:lang w:eastAsia="et-EE"/>
        </w:rPr>
      </w:pPr>
      <w:r w:rsidRPr="004E30B3">
        <w:rPr>
          <w:rFonts w:ascii="Times New Roman" w:hAnsi="Times New Roman"/>
          <w:sz w:val="24"/>
          <w:szCs w:val="24"/>
          <w:lang w:eastAsia="et-EE"/>
        </w:rPr>
        <w:t>TIINA TAEL, peaarhivaar</w:t>
      </w:r>
      <w:r w:rsidRPr="004E30B3">
        <w:rPr>
          <w:rFonts w:ascii="Times New Roman" w:hAnsi="Times New Roman"/>
          <w:sz w:val="24"/>
          <w:szCs w:val="24"/>
          <w:lang w:eastAsia="et-EE"/>
        </w:rPr>
        <w:br/>
        <w:t>tiina.tael@erm.ee</w:t>
      </w:r>
      <w:r w:rsidR="00134858">
        <w:rPr>
          <w:rFonts w:ascii="Times New Roman" w:hAnsi="Times New Roman"/>
          <w:b/>
          <w:bCs/>
          <w:sz w:val="36"/>
          <w:szCs w:val="36"/>
          <w:lang w:eastAsia="et-EE"/>
        </w:rPr>
        <w:br w:type="page"/>
      </w:r>
    </w:p>
    <w:p w:rsidR="004E30B3" w:rsidRPr="004E30B3" w:rsidRDefault="004E30B3" w:rsidP="004E30B3">
      <w:pPr>
        <w:spacing w:before="100" w:beforeAutospacing="1" w:after="100" w:afterAutospacing="1" w:line="240" w:lineRule="auto"/>
        <w:jc w:val="both"/>
        <w:outlineLvl w:val="1"/>
        <w:rPr>
          <w:rFonts w:ascii="Times New Roman" w:hAnsi="Times New Roman"/>
          <w:b/>
          <w:bCs/>
          <w:sz w:val="36"/>
          <w:szCs w:val="36"/>
          <w:lang w:eastAsia="et-EE"/>
        </w:rPr>
      </w:pPr>
      <w:r w:rsidRPr="004E30B3">
        <w:rPr>
          <w:rFonts w:ascii="Times New Roman" w:hAnsi="Times New Roman"/>
          <w:b/>
          <w:bCs/>
          <w:sz w:val="36"/>
          <w:szCs w:val="36"/>
          <w:lang w:eastAsia="et-EE"/>
        </w:rPr>
        <w:lastRenderedPageBreak/>
        <w:t>Küsimusleht</w:t>
      </w:r>
    </w:p>
    <w:p w:rsidR="004E30B3" w:rsidRPr="004E30B3" w:rsidRDefault="004E30B3" w:rsidP="00134858">
      <w:pPr>
        <w:spacing w:before="100" w:beforeAutospacing="1" w:after="240" w:line="240" w:lineRule="auto"/>
        <w:rPr>
          <w:rFonts w:ascii="Times New Roman" w:hAnsi="Times New Roman"/>
          <w:sz w:val="24"/>
          <w:szCs w:val="24"/>
          <w:lang w:eastAsia="et-EE"/>
        </w:rPr>
      </w:pPr>
      <w:r w:rsidRPr="004E30B3">
        <w:rPr>
          <w:rFonts w:ascii="Times New Roman" w:hAnsi="Times New Roman"/>
          <w:b/>
          <w:bCs/>
          <w:sz w:val="24"/>
          <w:szCs w:val="24"/>
          <w:lang w:eastAsia="et-EE"/>
        </w:rPr>
        <w:t>Vastaja isikuandmed</w:t>
      </w:r>
      <w:r w:rsidRPr="004E30B3">
        <w:rPr>
          <w:rFonts w:ascii="Times New Roman" w:hAnsi="Times New Roman"/>
          <w:sz w:val="24"/>
          <w:szCs w:val="24"/>
          <w:lang w:eastAsia="et-EE"/>
        </w:rPr>
        <w:t>:</w:t>
      </w:r>
      <w:r w:rsidRPr="004E30B3">
        <w:rPr>
          <w:rFonts w:ascii="Times New Roman" w:hAnsi="Times New Roman"/>
          <w:sz w:val="24"/>
          <w:szCs w:val="24"/>
          <w:lang w:eastAsia="et-EE"/>
        </w:rPr>
        <w:br/>
        <w:t>NIMI (soovi korral võite jääda anonüümseks, kuid märkige sel juhul oma sugu)</w:t>
      </w:r>
      <w:r w:rsidRPr="004E30B3">
        <w:rPr>
          <w:rFonts w:ascii="Times New Roman" w:hAnsi="Times New Roman"/>
          <w:sz w:val="24"/>
          <w:szCs w:val="24"/>
          <w:lang w:eastAsia="et-EE"/>
        </w:rPr>
        <w:br/>
        <w:t>SÜNNIAEG JA -SÜNNIKOHT</w:t>
      </w:r>
      <w:r w:rsidRPr="004E30B3">
        <w:rPr>
          <w:rFonts w:ascii="Times New Roman" w:hAnsi="Times New Roman"/>
          <w:sz w:val="24"/>
          <w:szCs w:val="24"/>
          <w:lang w:eastAsia="et-EE"/>
        </w:rPr>
        <w:br/>
        <w:t>HARIDUS, ERIALA</w:t>
      </w:r>
      <w:r w:rsidRPr="004E30B3">
        <w:rPr>
          <w:rFonts w:ascii="Times New Roman" w:hAnsi="Times New Roman"/>
          <w:sz w:val="24"/>
          <w:szCs w:val="24"/>
          <w:lang w:eastAsia="et-EE"/>
        </w:rPr>
        <w:br/>
        <w:t>ELUKOHT</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b/>
          <w:bCs/>
          <w:sz w:val="24"/>
          <w:szCs w:val="24"/>
          <w:lang w:eastAsia="et-EE"/>
        </w:rPr>
        <w:t>Linlik elulaad maal: elukeskkond (kolimine keskustesse / mugavustega suurelamutesse)</w:t>
      </w:r>
      <w:r w:rsidRPr="004E30B3">
        <w:rPr>
          <w:rFonts w:ascii="Times New Roman" w:hAnsi="Times New Roman"/>
          <w:sz w:val="24"/>
          <w:szCs w:val="24"/>
          <w:lang w:eastAsia="et-EE"/>
        </w:rPr>
        <w:br/>
        <w:t>Meenutage palun, millal ja kuidas kolimine keskustesse Teie kodukohas toimus? Kes kolisid kõigi mugavustega korteritesse? (millal, miks?) Võimalusel pange kirja oma kolimislugu. Mida (millised esemed) vanast kodust/majapidamisest kaasa võtsite? Mis (asjad) vanasse majapidamisse maha jäi? Mida spetsiaalselt uue kodu tarbeks muretsesite, miks? Mis olid Teie meelest kortermajaelu plussid, mis miinused? Mis eristas seda päris linnaelust? Kuidas erines igapäevane elu korteris elust oma majas?</w:t>
      </w:r>
    </w:p>
    <w:p w:rsidR="004E30B3" w:rsidRPr="004E30B3" w:rsidRDefault="004E30B3" w:rsidP="00134858">
      <w:pPr>
        <w:spacing w:before="100" w:beforeAutospacing="1" w:after="100" w:afterAutospacing="1" w:line="240" w:lineRule="auto"/>
        <w:rPr>
          <w:rFonts w:ascii="Times New Roman" w:hAnsi="Times New Roman"/>
          <w:sz w:val="24"/>
          <w:szCs w:val="24"/>
          <w:lang w:eastAsia="et-EE"/>
        </w:rPr>
      </w:pPr>
      <w:r w:rsidRPr="004E30B3">
        <w:rPr>
          <w:rFonts w:ascii="Times New Roman" w:hAnsi="Times New Roman"/>
          <w:b/>
          <w:bCs/>
          <w:sz w:val="24"/>
          <w:szCs w:val="24"/>
          <w:lang w:eastAsia="et-EE"/>
        </w:rPr>
        <w:t>Kolimine maalt linna</w:t>
      </w:r>
      <w:r w:rsidRPr="004E30B3">
        <w:rPr>
          <w:rFonts w:ascii="Times New Roman" w:hAnsi="Times New Roman"/>
          <w:sz w:val="24"/>
          <w:szCs w:val="24"/>
          <w:lang w:eastAsia="et-EE"/>
        </w:rPr>
        <w:br/>
        <w:t>Mis veetles inimesi linnaelu juures, mis meelitas või sundis linna? Võimalusel meenutage, millal, miks ja millised inimesed Teie kodukohast linna läksid. Juhul, kui olete ise kunagi maalt linna elama läinud, kirjutage sellest lähemalt. Miks asusite linna? Kas läksite õppima või tööle või oli linna kolimiseks mõni muu põhjus? Mida vanast kodust linna kaasa võtsite? Kas harjumine linnaeluga läks kergelt või oli raske, miks? Kuidas erines igapäevane elu linnas senisest elust maal?</w:t>
      </w:r>
    </w:p>
    <w:p w:rsidR="004E30B3" w:rsidRPr="004E30B3" w:rsidRDefault="004E30B3" w:rsidP="00134858">
      <w:pPr>
        <w:spacing w:before="100" w:beforeAutospacing="1" w:after="100" w:afterAutospacing="1" w:line="240" w:lineRule="auto"/>
        <w:rPr>
          <w:rFonts w:ascii="Times New Roman" w:hAnsi="Times New Roman"/>
          <w:sz w:val="24"/>
          <w:szCs w:val="24"/>
          <w:lang w:eastAsia="et-EE"/>
        </w:rPr>
      </w:pPr>
      <w:r w:rsidRPr="004E30B3">
        <w:rPr>
          <w:rFonts w:ascii="Times New Roman" w:hAnsi="Times New Roman"/>
          <w:b/>
          <w:bCs/>
          <w:sz w:val="24"/>
          <w:szCs w:val="24"/>
          <w:lang w:eastAsia="et-EE"/>
        </w:rPr>
        <w:t>Linnaelanike seotus maaga</w:t>
      </w:r>
      <w:r w:rsidRPr="004E30B3">
        <w:rPr>
          <w:rFonts w:ascii="Times New Roman" w:hAnsi="Times New Roman"/>
          <w:sz w:val="24"/>
          <w:szCs w:val="24"/>
          <w:lang w:eastAsia="et-EE"/>
        </w:rPr>
        <w:br/>
      </w:r>
      <w:r w:rsidRPr="004E30B3">
        <w:rPr>
          <w:rFonts w:ascii="Times New Roman" w:hAnsi="Times New Roman"/>
          <w:b/>
          <w:bCs/>
          <w:sz w:val="24"/>
          <w:szCs w:val="24"/>
          <w:lang w:eastAsia="et-EE"/>
        </w:rPr>
        <w:t>   Sugulased</w:t>
      </w:r>
      <w:r w:rsidRPr="004E30B3">
        <w:rPr>
          <w:rFonts w:ascii="Times New Roman" w:hAnsi="Times New Roman"/>
          <w:sz w:val="24"/>
          <w:szCs w:val="24"/>
          <w:lang w:eastAsia="et-EE"/>
        </w:rPr>
        <w:br/>
        <w:t>Kuidas olite linnas elades maaga seotud (nt vanematekodu, teiste sugulaste kaudu)? Kas käisite maasugulaste juures abiks, puhkust veetmas või nt mingite tähtpäevade, pühade puhul külas? Mispärast ja kui sageli maal käisite? Kuidas? Kas saatsite lapsed koolivaheaegadeks või vanavanemate või teiste maasugulaste juurde? Kas tõite maalt linna aia- ja põllukraami vms? Kui oluline osa oli toodul Teie pere toidulaual? Milliseid kaupu Te linnast maale viisite?</w:t>
      </w:r>
      <w:r w:rsidRPr="004E30B3">
        <w:rPr>
          <w:rFonts w:ascii="Times New Roman" w:hAnsi="Times New Roman"/>
          <w:sz w:val="24"/>
          <w:szCs w:val="24"/>
          <w:lang w:eastAsia="et-EE"/>
        </w:rPr>
        <w:br/>
      </w:r>
      <w:r w:rsidRPr="004E30B3">
        <w:rPr>
          <w:rFonts w:ascii="Times New Roman" w:hAnsi="Times New Roman"/>
          <w:b/>
          <w:bCs/>
          <w:sz w:val="24"/>
          <w:szCs w:val="24"/>
          <w:lang w:eastAsia="et-EE"/>
        </w:rPr>
        <w:t>   Maakodu või suvila</w:t>
      </w:r>
      <w:r w:rsidRPr="004E30B3">
        <w:rPr>
          <w:rFonts w:ascii="Times New Roman" w:hAnsi="Times New Roman"/>
          <w:sz w:val="24"/>
          <w:szCs w:val="24"/>
          <w:lang w:eastAsia="et-EE"/>
        </w:rPr>
        <w:br/>
        <w:t>Kui olete linnaelanikuna olnud maakodu või suvila omanik, siis meenutage palun, mis asjaoludel/mil moel omanikuks saite? Mis oli maakodu või suvila otstarve (puhkamis- ja pelgupaik linnakära eest, lähemal loodusele, võimalus ise aiakraami kasvatada) Teie jaoks? Kuidas maakodus või suvilas aega veetsite? Kui oluline osa oli seal kasvatatul Teie pere toidulaual? Kas ja kui tihedalt maakodus naabritega suhtlesite, külaelus osalesite?</w:t>
      </w:r>
    </w:p>
    <w:p w:rsidR="004E30B3" w:rsidRPr="004E30B3" w:rsidRDefault="004E30B3" w:rsidP="00134858">
      <w:pPr>
        <w:spacing w:before="100" w:beforeAutospacing="1" w:after="100" w:afterAutospacing="1" w:line="240" w:lineRule="auto"/>
        <w:rPr>
          <w:rFonts w:ascii="Times New Roman" w:hAnsi="Times New Roman"/>
          <w:sz w:val="24"/>
          <w:szCs w:val="24"/>
          <w:lang w:eastAsia="et-EE"/>
        </w:rPr>
      </w:pPr>
      <w:r w:rsidRPr="004E30B3">
        <w:rPr>
          <w:rFonts w:ascii="Times New Roman" w:hAnsi="Times New Roman"/>
          <w:b/>
          <w:bCs/>
          <w:sz w:val="24"/>
          <w:szCs w:val="24"/>
          <w:lang w:eastAsia="et-EE"/>
        </w:rPr>
        <w:t>Šeflus – linnaelanike abi kolhoosidele ja sovhoosidele</w:t>
      </w:r>
      <w:r w:rsidRPr="004E30B3">
        <w:rPr>
          <w:rFonts w:ascii="Times New Roman" w:hAnsi="Times New Roman"/>
          <w:sz w:val="24"/>
          <w:szCs w:val="24"/>
          <w:lang w:eastAsia="et-EE"/>
        </w:rPr>
        <w:t xml:space="preserve"> </w:t>
      </w:r>
      <w:r w:rsidRPr="004E30B3">
        <w:rPr>
          <w:rFonts w:ascii="Times New Roman" w:hAnsi="Times New Roman"/>
          <w:b/>
          <w:bCs/>
          <w:sz w:val="24"/>
          <w:szCs w:val="24"/>
          <w:lang w:eastAsia="et-EE"/>
        </w:rPr>
        <w:t>hooajatöödel</w:t>
      </w:r>
      <w:r w:rsidRPr="004E30B3">
        <w:rPr>
          <w:rFonts w:ascii="Times New Roman" w:hAnsi="Times New Roman"/>
          <w:sz w:val="24"/>
          <w:szCs w:val="24"/>
          <w:lang w:eastAsia="et-EE"/>
        </w:rPr>
        <w:br/>
        <w:t>Kui olite linlane, siis meenutage palun, kas Teie asutusest/ettevõttest käidi šefina maal mõnes majandis abiks? Kus ja millal (nt sügisesel saagikoristushooajal) šefiks käidi, kuidas töö oli korraldatud? Kas see oli tülikas kohustus või vaheldus ja võimalus toidulauale lisa saada?</w:t>
      </w:r>
      <w:r w:rsidRPr="004E30B3">
        <w:rPr>
          <w:rFonts w:ascii="Times New Roman" w:hAnsi="Times New Roman"/>
          <w:sz w:val="24"/>
          <w:szCs w:val="24"/>
          <w:lang w:eastAsia="et-EE"/>
        </w:rPr>
        <w:br/>
        <w:t>Kas asutusel, kus töötasite, oli majandi maadel puhkekodu, saun? Kuidas seda kasutati?</w:t>
      </w:r>
      <w:r w:rsidRPr="004E30B3">
        <w:rPr>
          <w:rFonts w:ascii="Times New Roman" w:hAnsi="Times New Roman"/>
          <w:sz w:val="24"/>
          <w:szCs w:val="24"/>
          <w:lang w:eastAsia="et-EE"/>
        </w:rPr>
        <w:br/>
        <w:t>Kas töötajatel oli võimalik šeflusalusest majandist aiamaad kasutada saada?</w:t>
      </w:r>
      <w:r w:rsidRPr="004E30B3">
        <w:rPr>
          <w:rFonts w:ascii="Times New Roman" w:hAnsi="Times New Roman"/>
          <w:sz w:val="24"/>
          <w:szCs w:val="24"/>
          <w:lang w:eastAsia="et-EE"/>
        </w:rPr>
        <w:br/>
        <w:t>Kui ise maal elasite, siis kirjutage palun, millised olid Teie kokkupuuted šeffidega. Kuidas maarahvas/majandirahvas šeffide tööd hindas ja neisse suhtus (positiivsed, negatiivsed kogemused)?</w:t>
      </w:r>
    </w:p>
    <w:p w:rsidR="004E30B3" w:rsidRPr="004E30B3" w:rsidRDefault="004E30B3" w:rsidP="004E30B3">
      <w:pPr>
        <w:spacing w:before="100" w:beforeAutospacing="1" w:after="100" w:afterAutospacing="1" w:line="240" w:lineRule="auto"/>
        <w:jc w:val="both"/>
        <w:rPr>
          <w:rFonts w:ascii="Times New Roman" w:hAnsi="Times New Roman"/>
          <w:sz w:val="24"/>
          <w:szCs w:val="24"/>
          <w:lang w:eastAsia="et-EE"/>
        </w:rPr>
      </w:pPr>
      <w:r w:rsidRPr="004E30B3">
        <w:rPr>
          <w:rFonts w:ascii="Times New Roman" w:hAnsi="Times New Roman"/>
          <w:b/>
          <w:bCs/>
          <w:sz w:val="24"/>
          <w:szCs w:val="24"/>
          <w:lang w:eastAsia="et-EE"/>
        </w:rPr>
        <w:lastRenderedPageBreak/>
        <w:t>„Turuvarblased“ – töö kolhoosis ja sovhoosis kui suvine hooajaline sissetulekuallikas</w:t>
      </w:r>
      <w:r w:rsidRPr="004E30B3">
        <w:rPr>
          <w:rFonts w:ascii="Times New Roman" w:hAnsi="Times New Roman"/>
          <w:sz w:val="24"/>
          <w:szCs w:val="24"/>
          <w:lang w:eastAsia="et-EE"/>
        </w:rPr>
        <w:br/>
        <w:t>Kust majandid „turuvarblasi“ leidsid, kuidas nende tööd hinnati ja neisse suhtuti? Kas olete ise käinud sel moel maal majandites tööl? Kus Te käisite, kuidas see oli korraldatud (nt transport), kuidas tööd tasustati? Kirjeldage palun ühte sellist tööpäeva!</w:t>
      </w:r>
    </w:p>
    <w:p w:rsidR="004E30B3" w:rsidRPr="004E30B3" w:rsidRDefault="004E30B3" w:rsidP="00134858">
      <w:pPr>
        <w:spacing w:before="100" w:beforeAutospacing="1" w:after="100" w:afterAutospacing="1" w:line="240" w:lineRule="auto"/>
        <w:rPr>
          <w:rFonts w:ascii="Times New Roman" w:hAnsi="Times New Roman"/>
          <w:sz w:val="24"/>
          <w:szCs w:val="24"/>
          <w:lang w:eastAsia="et-EE"/>
        </w:rPr>
      </w:pPr>
      <w:r w:rsidRPr="004E30B3">
        <w:rPr>
          <w:rFonts w:ascii="Times New Roman" w:hAnsi="Times New Roman"/>
          <w:b/>
          <w:bCs/>
          <w:sz w:val="24"/>
          <w:szCs w:val="24"/>
          <w:lang w:eastAsia="et-EE"/>
        </w:rPr>
        <w:t>Maainimeste linnaskäigud</w:t>
      </w:r>
      <w:r w:rsidRPr="004E30B3">
        <w:rPr>
          <w:rFonts w:ascii="Times New Roman" w:hAnsi="Times New Roman"/>
          <w:sz w:val="24"/>
          <w:szCs w:val="24"/>
          <w:lang w:eastAsia="et-EE"/>
        </w:rPr>
        <w:br/>
        <w:t>Mis otstarbel ja kui sageli Teie kodukohas inimesed maalt linna käisid (nt kauplustes osturetkedel, ametiasutustes asju ajamas, arsti või juuksuri juures, linnasugulastel külas, aega veetmas, kultuuri nautimas või ise pakkumas (taidlemas)? Millised olid lähimad ja millised olulisimad linnad? Milline oli ühendus linnaga? Kuidas ja miks Teie linnas käisite? Kirjutage pikemalt mõnest oma linnaskäigust!</w:t>
      </w:r>
    </w:p>
    <w:p w:rsidR="008A7DFF" w:rsidRDefault="008A7DFF"/>
    <w:sectPr w:rsidR="008A7DFF" w:rsidSect="00134858">
      <w:pgSz w:w="11906" w:h="16838"/>
      <w:pgMar w:top="1418" w:right="1134"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B3"/>
    <w:rsid w:val="00134858"/>
    <w:rsid w:val="00420312"/>
    <w:rsid w:val="004E30B3"/>
    <w:rsid w:val="00517614"/>
    <w:rsid w:val="008A7DFF"/>
    <w:rsid w:val="00C85B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8F2E4C-F62E-430B-863D-F1BCEDB9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
    <w:qFormat/>
    <w:rsid w:val="00C85B76"/>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C85B76"/>
    <w:rPr>
      <w:rFonts w:asciiTheme="majorHAnsi" w:eastAsiaTheme="majorEastAsia" w:hAnsiTheme="majorHAnsi" w:cs="Times New Roman"/>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8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4935</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2018-10-29T14:54:00Z</dcterms:created>
  <dcterms:modified xsi:type="dcterms:W3CDTF">2018-10-29T14:54:00Z</dcterms:modified>
</cp:coreProperties>
</file>