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EC" w:rsidRDefault="00C246EC">
      <w:pPr>
        <w:jc w:val="both"/>
      </w:pPr>
      <w:bookmarkStart w:id="0" w:name="_GoBack"/>
      <w:bookmarkEnd w:id="0"/>
    </w:p>
    <w:p w:rsidR="00C246EC" w:rsidRPr="00CA76B4" w:rsidRDefault="00C246EC" w:rsidP="00CA76B4">
      <w:pPr>
        <w:pStyle w:val="Pealkiri2"/>
        <w:spacing w:after="120"/>
        <w:jc w:val="center"/>
        <w:rPr>
          <w:color w:val="44546A" w:themeColor="text2"/>
          <w:sz w:val="28"/>
          <w:szCs w:val="28"/>
        </w:rPr>
      </w:pPr>
      <w:r w:rsidRPr="00CA76B4">
        <w:rPr>
          <w:color w:val="44546A" w:themeColor="text2"/>
          <w:sz w:val="28"/>
          <w:szCs w:val="28"/>
        </w:rPr>
        <w:t>Eesti Rahva Muusem</w:t>
      </w:r>
    </w:p>
    <w:p w:rsidR="00C246EC" w:rsidRPr="00CA76B4" w:rsidRDefault="00C246EC" w:rsidP="00CA76B4">
      <w:pPr>
        <w:spacing w:after="120"/>
        <w:jc w:val="center"/>
        <w:rPr>
          <w:b/>
          <w:color w:val="44546A" w:themeColor="text2"/>
          <w:sz w:val="28"/>
          <w:szCs w:val="28"/>
        </w:rPr>
      </w:pPr>
      <w:r w:rsidRPr="00CA76B4">
        <w:rPr>
          <w:b/>
          <w:color w:val="44546A" w:themeColor="text2"/>
          <w:sz w:val="28"/>
          <w:szCs w:val="28"/>
        </w:rPr>
        <w:t>Küsimusleht nr 208</w:t>
      </w:r>
    </w:p>
    <w:p w:rsidR="00C246EC" w:rsidRPr="00CA76B4" w:rsidRDefault="00C246EC" w:rsidP="00CA76B4">
      <w:pPr>
        <w:pStyle w:val="Pealkiri2"/>
        <w:spacing w:after="120"/>
        <w:jc w:val="center"/>
        <w:rPr>
          <w:color w:val="44546A" w:themeColor="text2"/>
          <w:sz w:val="28"/>
          <w:szCs w:val="28"/>
        </w:rPr>
      </w:pPr>
      <w:r w:rsidRPr="00CA76B4">
        <w:rPr>
          <w:color w:val="44546A" w:themeColor="text2"/>
          <w:sz w:val="28"/>
          <w:szCs w:val="28"/>
        </w:rPr>
        <w:t xml:space="preserve">Suvitamine </w:t>
      </w:r>
    </w:p>
    <w:p w:rsidR="00C246EC" w:rsidRDefault="00C246EC">
      <w:pPr>
        <w:jc w:val="both"/>
      </w:pPr>
    </w:p>
    <w:p w:rsidR="00C246EC" w:rsidRPr="00CA76B4" w:rsidRDefault="00C246EC">
      <w:pPr>
        <w:jc w:val="both"/>
        <w:rPr>
          <w:szCs w:val="24"/>
        </w:rPr>
      </w:pPr>
      <w:r w:rsidRPr="00CA76B4">
        <w:rPr>
          <w:szCs w:val="24"/>
        </w:rPr>
        <w:t xml:space="preserve">Lugupeetud kirjasaatja! </w:t>
      </w:r>
    </w:p>
    <w:p w:rsidR="00C246EC" w:rsidRPr="00CA76B4" w:rsidRDefault="00C246EC">
      <w:pPr>
        <w:jc w:val="both"/>
        <w:rPr>
          <w:szCs w:val="24"/>
        </w:rPr>
      </w:pPr>
    </w:p>
    <w:p w:rsidR="00C246EC" w:rsidRPr="00CA76B4" w:rsidRDefault="00C246EC">
      <w:pPr>
        <w:pStyle w:val="Kehatekst"/>
        <w:rPr>
          <w:szCs w:val="24"/>
        </w:rPr>
      </w:pPr>
      <w:r w:rsidRPr="00CA76B4">
        <w:rPr>
          <w:szCs w:val="24"/>
        </w:rPr>
        <w:t>Vanasti olid töö ja puhkus tihedalt põimunud. Enne 19. sajandit sõitsid vaid vähesed inimesed kuskile põhjusel, mis polnud seotud töö või asjatoimetustega. Tänapäeval peetakse puhkust hädavajalikuks ning arvatakse, et inimese füüsilisele ja vaimsele tervisele on kasulik, kui ta saab vahel oma tavalisest keskkonnast ära minna. Puhkuse veetmiseks on palju erinevaid võimalusi. Käesolev küsimusleht on ühest vaba aja veetmise viisist – suvitamisest.</w:t>
      </w:r>
    </w:p>
    <w:p w:rsidR="00C246EC" w:rsidRPr="00CA76B4" w:rsidRDefault="00C246EC">
      <w:pPr>
        <w:jc w:val="both"/>
        <w:rPr>
          <w:szCs w:val="24"/>
        </w:rPr>
      </w:pPr>
      <w:r w:rsidRPr="00CA76B4">
        <w:rPr>
          <w:szCs w:val="24"/>
        </w:rPr>
        <w:tab/>
        <w:t>18. sajandi lõpul levisid ideed mereõhu ja soolase vee ravimõjust. Esialgu oligi suplemine eelkõige meditsiiniline toiming, mitte mõnu. Kuurortielu oli aristokraatlik tegevus, puhkust rannas võis endale lubada vaid jõukas rahvas. Rannas kehtisid teised reeglid kui tööl ja kodus – seal oli elu vabam. Siiski ei tähendanud rannasolek ja vetteminek kaugeltki keha paljastamist, seda ei peetud sündsaks. Järk-järgult kujunes uus, "loomulik" suplus – raviomadustest enam hakati rõhutama rannamõnusid. Samm-sammult paljastati end ka reipaks tegevale mereveele ja -tuultele. 1920.–1930. aastatel tegi puhkekultuur läbi olulise arengu. Sellele aitasid kaasa tööaja lühenemine ning palgalised puhkused. Eestlaste jaoks oli rannakultuur suuresti uus ilming. Alles nüüd saavutasid laiad linlaste hulgad võimaluse suvitada selle asemel, et maal sugulaste juures talutööd teha. Moodi läks rannas päikese käes jõude lesimine. 20. sajandi teisel poolel on võimalused suvitamiseks veelgi laienenud. Rannapiirkonda ja mujale ehitati suvilaid, puhkekodusid, lastelaagreid jne rohkem kui kunagi varem, sõideti suvitama väljapoole Eestit. Samas on alles jäänud suvitamine “maal vanaema juures”. Viimastel aastatel Eesti ühiskonnas toimunud muudatused ei ole jätnud puutumata ka meie puhkeharjumusi ja -kultuuri.</w:t>
      </w:r>
    </w:p>
    <w:p w:rsidR="00C246EC" w:rsidRPr="00CA76B4" w:rsidRDefault="00C246EC">
      <w:pPr>
        <w:pStyle w:val="Kehatekst"/>
        <w:rPr>
          <w:szCs w:val="24"/>
        </w:rPr>
      </w:pPr>
      <w:r w:rsidRPr="00CA76B4">
        <w:rPr>
          <w:szCs w:val="24"/>
        </w:rPr>
        <w:tab/>
        <w:t>Käesoleva küsimuselehe eesmärk on selgitada erinevate inimeste arusaamu suvitamisest ja rannaelust, suvituselus toimunud muudatusi. Küsimustik koosneb mitmest osast, kus teemale lähenetakse erinevatest vaatenurkadest. Võite vastata kõigile küsimustele või valida endale sobiva osa. Võite kirjutada isiklikest suvituskogemustest, kirjeldada suvituskohti ja suvituselu kõrvaltvaataja või teistele suvitamisvõimaluste pakkuja pilgu läbi. Vastamisel märkige kindlasti, mis ajast ja kohast on juttu. Küsimusleht ei ole mõeldud täpseks järgimiseks. Võite oma vastused kirja panna vabas, Teile sobivas vormis, kirjutada just neist asjadest, mis Teile olulised tunduvad.</w:t>
      </w:r>
    </w:p>
    <w:p w:rsidR="00C246EC" w:rsidRPr="00CA76B4" w:rsidRDefault="00C246EC">
      <w:pPr>
        <w:pStyle w:val="Kehatekst"/>
        <w:rPr>
          <w:szCs w:val="24"/>
        </w:rPr>
      </w:pPr>
      <w:r w:rsidRPr="00CA76B4">
        <w:rPr>
          <w:szCs w:val="24"/>
        </w:rPr>
        <w:tab/>
        <w:t>Vastuste väärtust tõstavad fotod ja suvituskohtadest saadetud kaardid-kirjad. Fotosid ja negatiive, nagu ka kirju võetakse vastu kingitusena (erandina ka ostetakse) või laenatakse koopiate tegemiseks. Saadetises palume märkida, kas neid soovitakse kinkida, müüa või laenata. Fotosid ärge paberile liimige. Saatke need nii, nagu nad on, ja lisage andmed eraldi lehel. Albumis olevaid fotosid pole mõtet eraldada, vaid saatke kogu album. Samuti on ERM huvitatud informatsioonist suvitamisega seotud esemete (rannariided, päikeseprillid, ujumisrõngad, mänguasjad jne) kohta, mida olete nõus muuseumile loovutama.</w:t>
      </w:r>
    </w:p>
    <w:p w:rsidR="00C246EC" w:rsidRPr="00CA76B4" w:rsidRDefault="00C246EC">
      <w:pPr>
        <w:pStyle w:val="Taandegakehatekst"/>
        <w:rPr>
          <w:sz w:val="24"/>
          <w:szCs w:val="24"/>
        </w:rPr>
      </w:pPr>
      <w:r w:rsidRPr="00CA76B4">
        <w:rPr>
          <w:sz w:val="24"/>
          <w:szCs w:val="24"/>
        </w:rPr>
        <w:t>Aines on mõeldud teaduslikuks uurimistööks ega kuulu sellisena avaldamisele. Soovi korral on anonüümsus tagatud.</w:t>
      </w:r>
    </w:p>
    <w:p w:rsidR="00C246EC" w:rsidRPr="00CA76B4" w:rsidRDefault="00C246EC">
      <w:pPr>
        <w:ind w:firstLine="720"/>
        <w:jc w:val="both"/>
        <w:rPr>
          <w:szCs w:val="24"/>
        </w:rPr>
      </w:pPr>
    </w:p>
    <w:p w:rsidR="00C246EC" w:rsidRPr="00CA76B4" w:rsidRDefault="00C246EC">
      <w:pPr>
        <w:jc w:val="both"/>
        <w:rPr>
          <w:szCs w:val="24"/>
        </w:rPr>
      </w:pPr>
      <w:r w:rsidRPr="00CA76B4">
        <w:rPr>
          <w:szCs w:val="24"/>
        </w:rPr>
        <w:t>Vastaja isikuandmed:</w:t>
      </w:r>
    </w:p>
    <w:p w:rsidR="00C246EC" w:rsidRPr="00CA76B4" w:rsidRDefault="00C246EC">
      <w:pPr>
        <w:numPr>
          <w:ilvl w:val="0"/>
          <w:numId w:val="1"/>
        </w:numPr>
        <w:jc w:val="both"/>
        <w:rPr>
          <w:szCs w:val="24"/>
        </w:rPr>
      </w:pPr>
      <w:r w:rsidRPr="00CA76B4">
        <w:rPr>
          <w:szCs w:val="24"/>
        </w:rPr>
        <w:t>nimi (soovi korral võite kasutada varjunime või jätta nime märkimata)</w:t>
      </w:r>
    </w:p>
    <w:p w:rsidR="00C246EC" w:rsidRPr="00CA76B4" w:rsidRDefault="00C246EC">
      <w:pPr>
        <w:numPr>
          <w:ilvl w:val="0"/>
          <w:numId w:val="1"/>
        </w:numPr>
        <w:jc w:val="both"/>
        <w:rPr>
          <w:szCs w:val="24"/>
        </w:rPr>
      </w:pPr>
      <w:r w:rsidRPr="00CA76B4">
        <w:rPr>
          <w:szCs w:val="24"/>
        </w:rPr>
        <w:t>sünniaeg</w:t>
      </w:r>
    </w:p>
    <w:p w:rsidR="00C246EC" w:rsidRPr="00CA76B4" w:rsidRDefault="00C246EC">
      <w:pPr>
        <w:numPr>
          <w:ilvl w:val="0"/>
          <w:numId w:val="1"/>
        </w:numPr>
        <w:jc w:val="both"/>
        <w:rPr>
          <w:szCs w:val="24"/>
        </w:rPr>
      </w:pPr>
      <w:r w:rsidRPr="00CA76B4">
        <w:rPr>
          <w:szCs w:val="24"/>
        </w:rPr>
        <w:lastRenderedPageBreak/>
        <w:t>sünnikoht</w:t>
      </w:r>
    </w:p>
    <w:p w:rsidR="00C246EC" w:rsidRPr="00CA76B4" w:rsidRDefault="00C246EC">
      <w:pPr>
        <w:numPr>
          <w:ilvl w:val="0"/>
          <w:numId w:val="1"/>
        </w:numPr>
        <w:jc w:val="both"/>
        <w:rPr>
          <w:szCs w:val="24"/>
        </w:rPr>
      </w:pPr>
      <w:r w:rsidRPr="00CA76B4">
        <w:rPr>
          <w:szCs w:val="24"/>
        </w:rPr>
        <w:t>praegune elukoht</w:t>
      </w:r>
    </w:p>
    <w:p w:rsidR="00C246EC" w:rsidRPr="00CA76B4" w:rsidRDefault="00C246EC">
      <w:pPr>
        <w:numPr>
          <w:ilvl w:val="0"/>
          <w:numId w:val="1"/>
        </w:numPr>
        <w:jc w:val="both"/>
        <w:rPr>
          <w:szCs w:val="24"/>
        </w:rPr>
      </w:pPr>
      <w:r w:rsidRPr="00CA76B4">
        <w:rPr>
          <w:szCs w:val="24"/>
        </w:rPr>
        <w:t>sotsialne päritolu</w:t>
      </w:r>
    </w:p>
    <w:p w:rsidR="00C246EC" w:rsidRPr="00CA76B4" w:rsidRDefault="00C246EC">
      <w:pPr>
        <w:numPr>
          <w:ilvl w:val="0"/>
          <w:numId w:val="1"/>
        </w:numPr>
        <w:jc w:val="both"/>
        <w:rPr>
          <w:szCs w:val="24"/>
        </w:rPr>
      </w:pPr>
      <w:r w:rsidRPr="00CA76B4">
        <w:rPr>
          <w:szCs w:val="24"/>
        </w:rPr>
        <w:t>haridus, eriala</w:t>
      </w:r>
    </w:p>
    <w:p w:rsidR="00C246EC" w:rsidRPr="00CA76B4" w:rsidRDefault="00C246EC">
      <w:pPr>
        <w:numPr>
          <w:ilvl w:val="0"/>
          <w:numId w:val="1"/>
        </w:numPr>
        <w:jc w:val="both"/>
        <w:rPr>
          <w:szCs w:val="24"/>
        </w:rPr>
      </w:pPr>
      <w:r w:rsidRPr="00CA76B4">
        <w:rPr>
          <w:szCs w:val="24"/>
        </w:rPr>
        <w:t>elukutse</w:t>
      </w:r>
    </w:p>
    <w:p w:rsidR="00C246EC" w:rsidRPr="00CA76B4" w:rsidRDefault="00C246EC">
      <w:pPr>
        <w:numPr>
          <w:ilvl w:val="0"/>
          <w:numId w:val="1"/>
        </w:numPr>
        <w:jc w:val="both"/>
        <w:rPr>
          <w:szCs w:val="24"/>
        </w:rPr>
      </w:pPr>
      <w:r w:rsidRPr="00CA76B4">
        <w:rPr>
          <w:szCs w:val="24"/>
        </w:rPr>
        <w:t>praegune sotsiaalne seisund</w:t>
      </w:r>
    </w:p>
    <w:p w:rsidR="00C246EC" w:rsidRPr="00CA76B4" w:rsidRDefault="00C246EC">
      <w:pPr>
        <w:jc w:val="both"/>
        <w:rPr>
          <w:szCs w:val="24"/>
        </w:rPr>
      </w:pPr>
    </w:p>
    <w:p w:rsidR="00C246EC" w:rsidRPr="00CA76B4" w:rsidRDefault="00C246EC">
      <w:pPr>
        <w:pStyle w:val="Pealkiri1"/>
        <w:jc w:val="both"/>
        <w:rPr>
          <w:b/>
          <w:szCs w:val="24"/>
          <w:u w:val="none"/>
        </w:rPr>
      </w:pPr>
      <w:r w:rsidRPr="00CA76B4">
        <w:rPr>
          <w:b/>
          <w:szCs w:val="24"/>
          <w:u w:val="none"/>
        </w:rPr>
        <w:t xml:space="preserve">Mina kui suvitaja </w:t>
      </w:r>
    </w:p>
    <w:p w:rsidR="00C246EC" w:rsidRPr="00CA76B4" w:rsidRDefault="00C246EC">
      <w:pPr>
        <w:rPr>
          <w:szCs w:val="24"/>
        </w:rPr>
      </w:pPr>
    </w:p>
    <w:p w:rsidR="00C246EC" w:rsidRPr="00CA76B4" w:rsidRDefault="00C246EC">
      <w:pPr>
        <w:jc w:val="both"/>
        <w:rPr>
          <w:szCs w:val="24"/>
        </w:rPr>
      </w:pPr>
      <w:r w:rsidRPr="00CA76B4">
        <w:rPr>
          <w:szCs w:val="24"/>
        </w:rPr>
        <w:t>1. Kuidas veedate suve (suvepuhkuse)? Kas Te käite (olete käinud) suvitamas? Mida arvate suvitamisest? Milline osa on suvitamisel Teie elus? Kas olete käinud talvel lõunas “suvitamas”?</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2. Kas olete suvitanud </w:t>
      </w:r>
      <w:r w:rsidRPr="00CA76B4">
        <w:rPr>
          <w:b/>
          <w:szCs w:val="24"/>
        </w:rPr>
        <w:t>Eesti suvituskohtades</w:t>
      </w:r>
      <w:r w:rsidRPr="00CA76B4">
        <w:rPr>
          <w:szCs w:val="24"/>
        </w:rPr>
        <w:t>? Kus ja millal? Kirjeldage.</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3. Kas olete suvitanud </w:t>
      </w:r>
      <w:r w:rsidRPr="00CA76B4">
        <w:rPr>
          <w:b/>
          <w:szCs w:val="24"/>
        </w:rPr>
        <w:t>väljaspool Eestit</w:t>
      </w:r>
      <w:r w:rsidRPr="00CA76B4">
        <w:rPr>
          <w:szCs w:val="24"/>
        </w:rPr>
        <w:t>? Kus ja millal? Kirjeldage.</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4. Kas olete käinud </w:t>
      </w:r>
      <w:r w:rsidRPr="00CA76B4">
        <w:rPr>
          <w:b/>
          <w:szCs w:val="24"/>
        </w:rPr>
        <w:t>puhkekodus</w:t>
      </w:r>
      <w:r w:rsidRPr="00CA76B4">
        <w:rPr>
          <w:szCs w:val="24"/>
        </w:rPr>
        <w:t xml:space="preserve"> või </w:t>
      </w:r>
      <w:r w:rsidRPr="00CA76B4">
        <w:rPr>
          <w:b/>
          <w:szCs w:val="24"/>
        </w:rPr>
        <w:t>sanatooriumis</w:t>
      </w:r>
      <w:r w:rsidRPr="00CA76B4">
        <w:rPr>
          <w:szCs w:val="24"/>
        </w:rPr>
        <w:t>? Mis asjaoludel? Kus ja millal? Kirjeldage elu sanatooriumis.</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5. Kas olete käinud suvel </w:t>
      </w:r>
      <w:r w:rsidRPr="00CA76B4">
        <w:rPr>
          <w:b/>
          <w:szCs w:val="24"/>
        </w:rPr>
        <w:t>laagris</w:t>
      </w:r>
      <w:r w:rsidRPr="00CA76B4">
        <w:rPr>
          <w:szCs w:val="24"/>
        </w:rPr>
        <w:t>? Millises, kus ja millal? Kirjeldage.</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6. Kas käite (olete käinud) suviti </w:t>
      </w:r>
      <w:r w:rsidRPr="00CA76B4">
        <w:rPr>
          <w:b/>
          <w:szCs w:val="24"/>
        </w:rPr>
        <w:t>rannas</w:t>
      </w:r>
      <w:r w:rsidRPr="00CA76B4">
        <w:rPr>
          <w:szCs w:val="24"/>
        </w:rPr>
        <w:t>? Kirjeldage suviseid rannaskäike ja rannaelu. Kui olete käinud erinevates randades, siis võiksite neid omavahel võrrelda. Millised rannad Teile rohkem meeldivad? Miks?</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7. Kas oskate </w:t>
      </w:r>
      <w:r w:rsidRPr="00CA76B4">
        <w:rPr>
          <w:b/>
          <w:szCs w:val="24"/>
        </w:rPr>
        <w:t>ujuda</w:t>
      </w:r>
      <w:r w:rsidRPr="00CA76B4">
        <w:rPr>
          <w:szCs w:val="24"/>
        </w:rPr>
        <w:t>? Millal ja kuidas Te ujuma õppisite? Kas ja kui sageli käite ujumas?</w:t>
      </w:r>
    </w:p>
    <w:p w:rsidR="00C246EC" w:rsidRPr="00CA76B4" w:rsidRDefault="00C246EC">
      <w:pPr>
        <w:jc w:val="both"/>
        <w:rPr>
          <w:szCs w:val="24"/>
        </w:rPr>
      </w:pPr>
      <w:r w:rsidRPr="00CA76B4">
        <w:rPr>
          <w:szCs w:val="24"/>
        </w:rPr>
        <w:t>8. Kirjeldage ranna- ja ujumisriietust. Kas ostsite (õmblesite) riideid spetsiaalselt suvitamiseks?</w:t>
      </w:r>
    </w:p>
    <w:p w:rsidR="00C246EC" w:rsidRPr="00CA76B4" w:rsidRDefault="00C246EC">
      <w:pPr>
        <w:pStyle w:val="Kehatekst"/>
        <w:numPr>
          <w:ilvl w:val="12"/>
          <w:numId w:val="0"/>
        </w:numPr>
        <w:rPr>
          <w:szCs w:val="24"/>
        </w:rPr>
      </w:pPr>
    </w:p>
    <w:p w:rsidR="00C246EC" w:rsidRPr="00CA76B4" w:rsidRDefault="00C246EC">
      <w:pPr>
        <w:pStyle w:val="Kehatekst"/>
        <w:numPr>
          <w:ilvl w:val="12"/>
          <w:numId w:val="0"/>
        </w:numPr>
        <w:rPr>
          <w:szCs w:val="24"/>
        </w:rPr>
      </w:pPr>
      <w:r w:rsidRPr="00CA76B4">
        <w:rPr>
          <w:szCs w:val="24"/>
        </w:rPr>
        <w:t>Järgmised küsimused suvekodu kohta kordavad osalt ERMi küsimuslehte nr 185 “Pere ja kodu”. Kui olete neile juba vastanud, võite need seekord kõrvale jätta, aga võib-olla leiate siiski midagi, millele eelmisel korral tähelepanu ei pööranud.)</w:t>
      </w:r>
    </w:p>
    <w:p w:rsidR="00C246EC" w:rsidRPr="00CA76B4" w:rsidRDefault="00C246EC">
      <w:pPr>
        <w:numPr>
          <w:ilvl w:val="12"/>
          <w:numId w:val="0"/>
        </w:numPr>
        <w:ind w:left="360" w:hanging="360"/>
        <w:jc w:val="both"/>
        <w:rPr>
          <w:szCs w:val="24"/>
        </w:rPr>
      </w:pPr>
    </w:p>
    <w:p w:rsidR="00C246EC" w:rsidRPr="00CA76B4" w:rsidRDefault="00C246EC">
      <w:pPr>
        <w:jc w:val="both"/>
        <w:rPr>
          <w:szCs w:val="24"/>
        </w:rPr>
      </w:pPr>
      <w:r w:rsidRPr="00CA76B4">
        <w:rPr>
          <w:szCs w:val="24"/>
        </w:rPr>
        <w:t xml:space="preserve">9. Kas Teil on </w:t>
      </w:r>
      <w:r w:rsidRPr="00CA76B4">
        <w:rPr>
          <w:b/>
          <w:szCs w:val="24"/>
        </w:rPr>
        <w:t>suvekodu</w:t>
      </w:r>
      <w:r w:rsidRPr="00CA76B4">
        <w:rPr>
          <w:szCs w:val="24"/>
        </w:rPr>
        <w:t>? Mis ajast? Kus see asub? Kirjeldage oma suvekodu. Kuidas see on sisustatud? Millised mugavused seal on? Mis Teile seal eriti meeldib? Kas tunnete suvekodus millestki puudust?</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10. Kui palju aega suvekodus veedate? Kas suvekodu kasutamises on aja jooksul toimunud muudatusi? Kuidas näeb välja suvepuhkuseks suvemajja kolimine? </w:t>
      </w:r>
    </w:p>
    <w:p w:rsidR="00C246EC" w:rsidRPr="00CA76B4" w:rsidRDefault="00C246EC">
      <w:pPr>
        <w:jc w:val="both"/>
        <w:rPr>
          <w:szCs w:val="24"/>
        </w:rPr>
      </w:pPr>
    </w:p>
    <w:p w:rsidR="00C246EC" w:rsidRPr="00CA76B4" w:rsidRDefault="00C246EC">
      <w:pPr>
        <w:jc w:val="both"/>
        <w:rPr>
          <w:szCs w:val="24"/>
        </w:rPr>
      </w:pPr>
      <w:r w:rsidRPr="00CA76B4">
        <w:rPr>
          <w:szCs w:val="24"/>
        </w:rPr>
        <w:t>11. Kuidas iseloomustaksite elu suvilas? Võrrelge elu “päriskodus” ja suvekodus. Milline on tavaline päevakava? Mida suvilas tehakse? Mida sees, mida väljas? Mida peetakse tööks, mida lõbuks?</w:t>
      </w:r>
    </w:p>
    <w:p w:rsidR="00C246EC" w:rsidRPr="00CA76B4" w:rsidRDefault="00C246EC">
      <w:pPr>
        <w:jc w:val="both"/>
        <w:rPr>
          <w:szCs w:val="24"/>
        </w:rPr>
      </w:pPr>
    </w:p>
    <w:p w:rsidR="00C246EC" w:rsidRPr="00CA76B4" w:rsidRDefault="00C246EC">
      <w:pPr>
        <w:jc w:val="both"/>
        <w:rPr>
          <w:b/>
          <w:szCs w:val="24"/>
        </w:rPr>
      </w:pPr>
      <w:r w:rsidRPr="00CA76B4">
        <w:rPr>
          <w:b/>
          <w:szCs w:val="24"/>
        </w:rPr>
        <w:t>Suvitajate majutamine</w:t>
      </w:r>
    </w:p>
    <w:p w:rsidR="00C246EC" w:rsidRPr="00CA76B4" w:rsidRDefault="00C246EC">
      <w:pPr>
        <w:jc w:val="both"/>
        <w:rPr>
          <w:szCs w:val="24"/>
        </w:rPr>
      </w:pPr>
    </w:p>
    <w:p w:rsidR="00C246EC" w:rsidRPr="00CA76B4" w:rsidRDefault="00C246EC">
      <w:pPr>
        <w:pStyle w:val="Lpumrkusetekst"/>
        <w:jc w:val="both"/>
        <w:rPr>
          <w:rFonts w:ascii="Times New Roman" w:hAnsi="Times New Roman"/>
          <w:szCs w:val="24"/>
        </w:rPr>
      </w:pPr>
      <w:r w:rsidRPr="00CA76B4">
        <w:rPr>
          <w:rFonts w:ascii="Times New Roman" w:hAnsi="Times New Roman"/>
          <w:szCs w:val="24"/>
        </w:rPr>
        <w:lastRenderedPageBreak/>
        <w:t>Eestis suvituskohtades on väga levinud tubade, korterite ja tervete majade üürimine suvitajatele. Järgnevad küsimused on mõeldud eelkõige neile inimestele, kes on tegelenud suvitajate majutamisega, sh turismitalude või külalistemajade pidajatele. Küsimustele võivad aga vastata teisedki, näiteks need, kelle katuse all suviti sugulased või tuttavad suvekorteri leiavad. Sel juhul on muidugi mitmed küsimused liigsed.</w:t>
      </w:r>
    </w:p>
    <w:p w:rsidR="00C246EC" w:rsidRPr="00CA76B4" w:rsidRDefault="00C246EC">
      <w:pPr>
        <w:jc w:val="both"/>
        <w:rPr>
          <w:szCs w:val="24"/>
        </w:rPr>
      </w:pPr>
    </w:p>
    <w:p w:rsidR="00C246EC" w:rsidRPr="00CA76B4" w:rsidRDefault="00C246EC">
      <w:pPr>
        <w:jc w:val="both"/>
        <w:rPr>
          <w:szCs w:val="24"/>
        </w:rPr>
      </w:pPr>
      <w:r w:rsidRPr="00CA76B4">
        <w:rPr>
          <w:szCs w:val="24"/>
        </w:rPr>
        <w:t>12. Kas olete suvitajaid majutanud? Millal? Miks ja kuidas Te suvitajaid majutama hakkasite? Kui enam suvitajaid ei majuta, siis miks?</w:t>
      </w:r>
    </w:p>
    <w:p w:rsidR="00C246EC" w:rsidRPr="00CA76B4" w:rsidRDefault="00C246EC">
      <w:pPr>
        <w:jc w:val="both"/>
        <w:rPr>
          <w:szCs w:val="24"/>
        </w:rPr>
      </w:pPr>
    </w:p>
    <w:p w:rsidR="00C246EC" w:rsidRPr="00CA76B4" w:rsidRDefault="00C246EC">
      <w:pPr>
        <w:pStyle w:val="Kehatekst2"/>
        <w:rPr>
          <w:sz w:val="24"/>
          <w:szCs w:val="24"/>
        </w:rPr>
      </w:pPr>
      <w:r w:rsidRPr="00CA76B4">
        <w:rPr>
          <w:sz w:val="24"/>
          <w:szCs w:val="24"/>
        </w:rPr>
        <w:t>13. Kuidas Te endale suvitajad leidsite või kuidas suvitajad Teid leidsid? Kas suvitajad registreeriti, kas nendega sõlmiti leping? Kui suur oli tasu, kuidas seda arvestati? Millal tasuti?</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14. Kes suvitasid? (Suvitajate eriala/amet, haridus, rahvus.) Kas nad tulid üksi või perekonniti? Kas Teie juures käisid läbi aastate ühed ja samad suvitajad või erinevad? </w:t>
      </w:r>
    </w:p>
    <w:p w:rsidR="00C246EC" w:rsidRPr="00CA76B4" w:rsidRDefault="00C246EC">
      <w:pPr>
        <w:jc w:val="both"/>
        <w:rPr>
          <w:szCs w:val="24"/>
        </w:rPr>
      </w:pPr>
    </w:p>
    <w:p w:rsidR="00C246EC" w:rsidRPr="00CA76B4" w:rsidRDefault="00C246EC">
      <w:pPr>
        <w:pStyle w:val="Kehatekst2"/>
        <w:rPr>
          <w:sz w:val="24"/>
          <w:szCs w:val="24"/>
        </w:rPr>
      </w:pPr>
      <w:r w:rsidRPr="00CA76B4">
        <w:rPr>
          <w:sz w:val="24"/>
          <w:szCs w:val="24"/>
        </w:rPr>
        <w:t>15. . Millal algas ja lõppes suvitushooaeg? Millal suvitajad tulid, kas igal aastal samal ajal? Kui kauaks jäid?</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16. Kas maja ehitamisel arvestati suvitajate majutamise võimalusega? Milline oli tavaline ruumide jaotus? Kuidas muutus ruumide kasutus seoses suvitajate saabumisega? Kas ise elasite samas korteris/majas või kolisite mujale? Milliseid ruume võisid suvitajad kasutada? Kuidas olid  suvitajate ruumid sisustatud? </w:t>
      </w:r>
    </w:p>
    <w:p w:rsidR="00C246EC" w:rsidRPr="00CA76B4" w:rsidRDefault="00C246EC">
      <w:pPr>
        <w:jc w:val="both"/>
        <w:rPr>
          <w:szCs w:val="24"/>
        </w:rPr>
      </w:pPr>
    </w:p>
    <w:p w:rsidR="00C246EC" w:rsidRPr="00CA76B4" w:rsidRDefault="00C246EC">
      <w:pPr>
        <w:jc w:val="both"/>
        <w:rPr>
          <w:szCs w:val="24"/>
        </w:rPr>
      </w:pPr>
      <w:r w:rsidRPr="00CA76B4">
        <w:rPr>
          <w:szCs w:val="24"/>
        </w:rPr>
        <w:t>17. Milliseid asju võisid suvitajad kasutada (nt voodipesu, nõud), mis pidi endal kaasas olema? Milliseid teenuseid osutas pererahvas suvitajatele (nt söök, voodiriiete pesemine, koristamine)? Kes nimelt? Kas, kuidas muutus Teie ja Teie pere päevaplaan, argielu seoses suvitajate saabumisega?</w:t>
      </w:r>
    </w:p>
    <w:p w:rsidR="00C246EC" w:rsidRPr="00CA76B4" w:rsidRDefault="00C246EC">
      <w:pPr>
        <w:jc w:val="both"/>
        <w:rPr>
          <w:szCs w:val="24"/>
        </w:rPr>
      </w:pPr>
      <w:r w:rsidRPr="00CA76B4">
        <w:rPr>
          <w:szCs w:val="24"/>
        </w:rPr>
        <w:t>Millised teenimisvõimalused avanesid kohalikele tänu suvitajatele?</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18. Milline oli suvitajate päevakava? Millega nad tegelesid, millega meelt lahutasid? Kui palju nad Teie meelest suhtlesid kohaliku rahvaga, kuivõrd teiste suvitajatega? </w:t>
      </w:r>
    </w:p>
    <w:p w:rsidR="00C246EC" w:rsidRPr="00CA76B4" w:rsidRDefault="00C246EC">
      <w:pPr>
        <w:jc w:val="both"/>
        <w:rPr>
          <w:szCs w:val="24"/>
        </w:rPr>
      </w:pPr>
    </w:p>
    <w:p w:rsidR="00C246EC" w:rsidRPr="00CA76B4" w:rsidRDefault="00C246EC">
      <w:pPr>
        <w:jc w:val="both"/>
        <w:rPr>
          <w:szCs w:val="24"/>
        </w:rPr>
      </w:pPr>
      <w:r w:rsidRPr="00CA76B4">
        <w:rPr>
          <w:szCs w:val="24"/>
        </w:rPr>
        <w:t>19. Kui tihedalt Te suvitajatega suhtlesite? Kas olete teinud (vastastikuseid) kingitusi?  Kas Teil oli mingeid ühiseid ettevõtmisi, kas käisite kuskil koos? Kas hiljem olete suhelnud, näiteks külas käinud või kaarte vahetanud?</w:t>
      </w:r>
    </w:p>
    <w:p w:rsidR="00C246EC" w:rsidRPr="00CA76B4" w:rsidRDefault="00C246EC">
      <w:pPr>
        <w:jc w:val="both"/>
        <w:rPr>
          <w:szCs w:val="24"/>
        </w:rPr>
      </w:pPr>
    </w:p>
    <w:p w:rsidR="00C246EC" w:rsidRPr="00CA76B4" w:rsidRDefault="00C246EC">
      <w:pPr>
        <w:jc w:val="both"/>
        <w:rPr>
          <w:szCs w:val="24"/>
        </w:rPr>
      </w:pPr>
      <w:r w:rsidRPr="00CA76B4">
        <w:rPr>
          <w:szCs w:val="24"/>
        </w:rPr>
        <w:t>20. Kas suvitajate harjumustes või riietuses oli midagi silmatorkavat, kohalikest erinevat? Kas suvitajad eristusid linnapildis kohalikest? Kas oskate öelda, kas suvitajatele tundus midagi harjumatu või üllatavana? (Vrd. Telefilmiga “Suvitajad”.)</w:t>
      </w:r>
    </w:p>
    <w:p w:rsidR="00C246EC" w:rsidRPr="00CA76B4" w:rsidRDefault="00C246EC">
      <w:pPr>
        <w:jc w:val="both"/>
        <w:rPr>
          <w:szCs w:val="24"/>
        </w:rPr>
      </w:pPr>
    </w:p>
    <w:p w:rsidR="00C246EC" w:rsidRPr="00CA76B4" w:rsidRDefault="00C246EC">
      <w:pPr>
        <w:jc w:val="both"/>
        <w:rPr>
          <w:szCs w:val="24"/>
        </w:rPr>
      </w:pPr>
      <w:r w:rsidRPr="00CA76B4">
        <w:rPr>
          <w:szCs w:val="24"/>
        </w:rPr>
        <w:t>21. Kas olete suvitajatelt midagi üle võtnud (nt riietus, toit, harjumused)?</w:t>
      </w:r>
    </w:p>
    <w:p w:rsidR="00C246EC" w:rsidRPr="00CA76B4" w:rsidRDefault="00C246EC">
      <w:pPr>
        <w:jc w:val="both"/>
        <w:rPr>
          <w:szCs w:val="24"/>
        </w:rPr>
      </w:pPr>
    </w:p>
    <w:p w:rsidR="00C246EC" w:rsidRPr="00CA76B4" w:rsidRDefault="00C246EC">
      <w:pPr>
        <w:jc w:val="both"/>
        <w:rPr>
          <w:szCs w:val="24"/>
        </w:rPr>
      </w:pPr>
      <w:r w:rsidRPr="00CA76B4">
        <w:rPr>
          <w:szCs w:val="24"/>
        </w:rPr>
        <w:t>22. Kas suvitajad ostsid midagi koju viimiseks?</w:t>
      </w:r>
    </w:p>
    <w:p w:rsidR="00C246EC" w:rsidRPr="00CA76B4" w:rsidRDefault="00C246EC">
      <w:pPr>
        <w:jc w:val="both"/>
        <w:rPr>
          <w:szCs w:val="24"/>
        </w:rPr>
      </w:pPr>
    </w:p>
    <w:p w:rsidR="00C246EC" w:rsidRPr="00CA76B4" w:rsidRDefault="00C246EC">
      <w:pPr>
        <w:jc w:val="both"/>
        <w:rPr>
          <w:szCs w:val="24"/>
        </w:rPr>
      </w:pPr>
      <w:r w:rsidRPr="00CA76B4">
        <w:rPr>
          <w:szCs w:val="24"/>
        </w:rPr>
        <w:t xml:space="preserve">23. Kas oskate öelda, kuidas kohalikud elanikud suhtusid suvitajatesse? Kuidas suvitajad kohaliku elu mõjutasid? Kas suvitajate ja kohalike vahel on olnud mingeid arusaamatusi, konflikte? Kas teate anekdoote suvitajatest? </w:t>
      </w:r>
    </w:p>
    <w:p w:rsidR="00C246EC" w:rsidRPr="00CA76B4" w:rsidRDefault="00C246EC">
      <w:pPr>
        <w:jc w:val="both"/>
        <w:rPr>
          <w:szCs w:val="24"/>
        </w:rPr>
      </w:pPr>
    </w:p>
    <w:p w:rsidR="00C246EC" w:rsidRPr="00CA76B4" w:rsidRDefault="00C246EC">
      <w:pPr>
        <w:jc w:val="both"/>
        <w:rPr>
          <w:szCs w:val="24"/>
        </w:rPr>
      </w:pPr>
      <w:r w:rsidRPr="00CA76B4">
        <w:rPr>
          <w:szCs w:val="24"/>
        </w:rPr>
        <w:lastRenderedPageBreak/>
        <w:t xml:space="preserve">24. Mis on Teie meelest muutunud suvitamises ja suvitajate "pidamises" Teie kodukohas? Kas tänased suvitajad erinevad varasematest? </w:t>
      </w:r>
    </w:p>
    <w:p w:rsidR="00C246EC" w:rsidRPr="00CA76B4" w:rsidRDefault="00C246EC">
      <w:pPr>
        <w:jc w:val="both"/>
        <w:rPr>
          <w:szCs w:val="24"/>
        </w:rPr>
      </w:pPr>
    </w:p>
    <w:p w:rsidR="00C246EC" w:rsidRPr="00CA76B4" w:rsidRDefault="00C246EC">
      <w:pPr>
        <w:jc w:val="both"/>
        <w:rPr>
          <w:szCs w:val="24"/>
        </w:rPr>
      </w:pPr>
      <w:r w:rsidRPr="00CA76B4">
        <w:rPr>
          <w:szCs w:val="24"/>
        </w:rPr>
        <w:t>25. Milliseid nimetusi kasutati suvitajate kohta?</w:t>
      </w:r>
    </w:p>
    <w:p w:rsidR="00C246EC" w:rsidRPr="00CA76B4" w:rsidRDefault="00C246EC">
      <w:pPr>
        <w:jc w:val="both"/>
        <w:rPr>
          <w:szCs w:val="24"/>
        </w:rPr>
      </w:pPr>
      <w:r w:rsidRPr="00CA76B4">
        <w:rPr>
          <w:szCs w:val="24"/>
        </w:rPr>
        <w:t>November 2000</w:t>
      </w:r>
    </w:p>
    <w:p w:rsidR="00C246EC" w:rsidRPr="00CA76B4" w:rsidRDefault="00C246EC">
      <w:pPr>
        <w:jc w:val="right"/>
        <w:rPr>
          <w:szCs w:val="24"/>
        </w:rPr>
      </w:pPr>
      <w:r w:rsidRPr="00CA76B4">
        <w:rPr>
          <w:szCs w:val="24"/>
        </w:rPr>
        <w:t xml:space="preserve">Tänades </w:t>
      </w:r>
    </w:p>
    <w:p w:rsidR="00C246EC" w:rsidRPr="00CA76B4" w:rsidRDefault="00C246EC">
      <w:pPr>
        <w:jc w:val="right"/>
        <w:rPr>
          <w:szCs w:val="24"/>
        </w:rPr>
      </w:pPr>
      <w:r w:rsidRPr="00CA76B4">
        <w:rPr>
          <w:szCs w:val="24"/>
        </w:rPr>
        <w:t>Anu Järs</w:t>
      </w:r>
    </w:p>
    <w:p w:rsidR="00C246EC" w:rsidRPr="00CA76B4" w:rsidRDefault="00C246EC">
      <w:pPr>
        <w:pStyle w:val="Pealkiri2"/>
        <w:jc w:val="center"/>
        <w:rPr>
          <w:szCs w:val="24"/>
        </w:rPr>
      </w:pPr>
    </w:p>
    <w:p w:rsidR="00C246EC" w:rsidRPr="00CA76B4" w:rsidRDefault="00C246EC">
      <w:pPr>
        <w:pStyle w:val="Pealkiri2"/>
        <w:jc w:val="center"/>
        <w:rPr>
          <w:szCs w:val="24"/>
        </w:rPr>
      </w:pPr>
    </w:p>
    <w:p w:rsidR="00C246EC" w:rsidRPr="00CA76B4" w:rsidRDefault="00C246EC">
      <w:pPr>
        <w:pStyle w:val="Pealkiri2"/>
        <w:jc w:val="center"/>
        <w:rPr>
          <w:szCs w:val="24"/>
        </w:rPr>
      </w:pPr>
    </w:p>
    <w:sectPr w:rsidR="00C246EC" w:rsidRPr="00CA76B4" w:rsidSect="00CA76B4">
      <w:pgSz w:w="11907" w:h="16840" w:code="9"/>
      <w:pgMar w:top="1417" w:right="1417" w:bottom="1417" w:left="1417" w:header="1440" w:footer="1440" w:gutter="0"/>
      <w:pgNumType w:start="1"/>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E536DF7"/>
    <w:multiLevelType w:val="singleLevel"/>
    <w:tmpl w:val="D6B45600"/>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3EC00DBB"/>
    <w:multiLevelType w:val="singleLevel"/>
    <w:tmpl w:val="0809000F"/>
    <w:lvl w:ilvl="0">
      <w:start w:val="13"/>
      <w:numFmt w:val="decimal"/>
      <w:lvlText w:val="%1."/>
      <w:lvlJc w:val="left"/>
      <w:pPr>
        <w:tabs>
          <w:tab w:val="num" w:pos="360"/>
        </w:tabs>
        <w:ind w:left="360" w:hanging="360"/>
      </w:pPr>
      <w:rPr>
        <w:rFonts w:cs="Times New Roman" w:hint="default"/>
      </w:rPr>
    </w:lvl>
  </w:abstractNum>
  <w:abstractNum w:abstractNumId="3" w15:restartNumberingAfterBreak="0">
    <w:nsid w:val="4F053563"/>
    <w:multiLevelType w:val="singleLevel"/>
    <w:tmpl w:val="D6B45600"/>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6FCB0B46"/>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A1"/>
    <w:rsid w:val="00385633"/>
    <w:rsid w:val="007D59A1"/>
    <w:rsid w:val="00A76C5E"/>
    <w:rsid w:val="00C246EC"/>
    <w:rsid w:val="00CA76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912744-6DF7-48F6-AFEB-2C532694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rPr>
  </w:style>
  <w:style w:type="paragraph" w:styleId="Pealkiri1">
    <w:name w:val="heading 1"/>
    <w:basedOn w:val="Normaallaad"/>
    <w:next w:val="Normaallaad"/>
    <w:link w:val="Pealkiri1Mrk"/>
    <w:uiPriority w:val="9"/>
    <w:qFormat/>
    <w:pPr>
      <w:keepNext/>
      <w:widowControl w:val="0"/>
      <w:outlineLvl w:val="0"/>
    </w:pPr>
    <w:rPr>
      <w:u w:val="single"/>
      <w:lang w:val="en-GB"/>
    </w:rPr>
  </w:style>
  <w:style w:type="paragraph" w:styleId="Pealkiri2">
    <w:name w:val="heading 2"/>
    <w:basedOn w:val="Normaallaad"/>
    <w:next w:val="Normaallaad"/>
    <w:link w:val="Pealkiri2Mrk"/>
    <w:uiPriority w:val="9"/>
    <w:qFormat/>
    <w:pPr>
      <w:keepNext/>
      <w:jc w:val="both"/>
      <w:outlineLvl w:val="1"/>
    </w:pPr>
    <w:rPr>
      <w:b/>
    </w:rPr>
  </w:style>
  <w:style w:type="paragraph" w:styleId="Pealkiri3">
    <w:name w:val="heading 3"/>
    <w:basedOn w:val="Normaallaad"/>
    <w:next w:val="Normaallaad"/>
    <w:link w:val="Pealkiri3Mrk"/>
    <w:uiPriority w:val="9"/>
    <w:qFormat/>
    <w:pPr>
      <w:keepNext/>
      <w:jc w:val="both"/>
      <w:outlineLvl w:val="2"/>
    </w:pPr>
    <w:rPr>
      <w:u w:val="single"/>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Pr>
      <w:rFonts w:asciiTheme="majorHAnsi" w:eastAsiaTheme="majorEastAsia" w:hAnsiTheme="majorHAnsi" w:cstheme="majorBidi"/>
      <w:b/>
      <w:bCs/>
      <w:sz w:val="26"/>
      <w:szCs w:val="26"/>
    </w:rPr>
  </w:style>
  <w:style w:type="paragraph" w:styleId="Lpumrkusetekst">
    <w:name w:val="endnote text"/>
    <w:basedOn w:val="Normaallaad"/>
    <w:link w:val="LpumrkusetekstMrk"/>
    <w:uiPriority w:val="99"/>
    <w:semiHidden/>
    <w:pPr>
      <w:widowControl w:val="0"/>
    </w:pPr>
    <w:rPr>
      <w:rFonts w:ascii="Courier" w:hAnsi="Courier"/>
      <w:lang w:val="en-GB"/>
    </w:rPr>
  </w:style>
  <w:style w:type="character" w:customStyle="1" w:styleId="LpumrkusetekstMrk">
    <w:name w:val="Lõpumärkuse tekst Märk"/>
    <w:basedOn w:val="Liguvaikefont"/>
    <w:link w:val="Lpumrkusetekst"/>
    <w:uiPriority w:val="99"/>
    <w:semiHidden/>
  </w:style>
  <w:style w:type="paragraph" w:styleId="Kehatekst">
    <w:name w:val="Body Text"/>
    <w:basedOn w:val="Normaallaad"/>
    <w:link w:val="KehatekstMrk"/>
    <w:uiPriority w:val="99"/>
    <w:semiHidden/>
    <w:pPr>
      <w:jc w:val="both"/>
    </w:pPr>
  </w:style>
  <w:style w:type="character" w:customStyle="1" w:styleId="KehatekstMrk">
    <w:name w:val="Kehatekst Märk"/>
    <w:basedOn w:val="Liguvaikefont"/>
    <w:link w:val="Kehatekst"/>
    <w:uiPriority w:val="99"/>
    <w:semiHidden/>
    <w:rPr>
      <w:sz w:val="24"/>
    </w:rPr>
  </w:style>
  <w:style w:type="paragraph" w:styleId="Taandegakehatekst">
    <w:name w:val="Body Text Indent"/>
    <w:basedOn w:val="Normaallaad"/>
    <w:link w:val="TaandegakehatekstMrk"/>
    <w:uiPriority w:val="99"/>
    <w:semiHidden/>
    <w:pPr>
      <w:ind w:firstLine="720"/>
      <w:jc w:val="both"/>
    </w:pPr>
    <w:rPr>
      <w:sz w:val="20"/>
    </w:rPr>
  </w:style>
  <w:style w:type="character" w:customStyle="1" w:styleId="TaandegakehatekstMrk">
    <w:name w:val="Taandega kehatekst Märk"/>
    <w:basedOn w:val="Liguvaikefont"/>
    <w:link w:val="Taandegakehatekst"/>
    <w:uiPriority w:val="99"/>
    <w:semiHidden/>
    <w:rPr>
      <w:sz w:val="24"/>
    </w:rPr>
  </w:style>
  <w:style w:type="paragraph" w:styleId="Kehatekst2">
    <w:name w:val="Body Text 2"/>
    <w:basedOn w:val="Normaallaad"/>
    <w:link w:val="Kehatekst2Mrk"/>
    <w:uiPriority w:val="99"/>
    <w:semiHidden/>
    <w:pPr>
      <w:jc w:val="both"/>
    </w:pPr>
    <w:rPr>
      <w:sz w:val="20"/>
    </w:rPr>
  </w:style>
  <w:style w:type="character" w:customStyle="1" w:styleId="Kehatekst2Mrk">
    <w:name w:val="Kehatekst 2 Märk"/>
    <w:basedOn w:val="Liguvaikefont"/>
    <w:link w:val="Kehatekst2"/>
    <w:uiPriority w:val="99"/>
    <w:semiHidden/>
    <w:rPr>
      <w:sz w:val="24"/>
    </w:rPr>
  </w:style>
  <w:style w:type="character" w:styleId="Hperlink">
    <w:name w:val="Hyperlink"/>
    <w:basedOn w:val="Liguvaikefont"/>
    <w:uiPriority w:val="99"/>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6894</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Suvitamine ja suvitajad</vt:lpstr>
    </vt:vector>
  </TitlesOfParts>
  <Company>ERM</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Suvitamine ja suvitajad</dc:title>
  <dc:subject/>
  <dc:creator>Iris Jeletski</dc:creator>
  <cp:keywords/>
  <dc:description/>
  <cp:lastModifiedBy>Maarja Vaikmaa</cp:lastModifiedBy>
  <cp:revision>2</cp:revision>
  <cp:lastPrinted>2000-12-18T11:00:00Z</cp:lastPrinted>
  <dcterms:created xsi:type="dcterms:W3CDTF">2018-10-31T12:00:00Z</dcterms:created>
  <dcterms:modified xsi:type="dcterms:W3CDTF">2018-10-31T12:00:00Z</dcterms:modified>
</cp:coreProperties>
</file>