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DE" w:rsidRPr="007B45D4" w:rsidRDefault="000A6BDE" w:rsidP="007B45D4">
      <w:pPr>
        <w:pStyle w:val="Pealkiri1"/>
        <w:jc w:val="center"/>
        <w:rPr>
          <w:rFonts w:ascii="Times New Roman" w:hAnsi="Times New Roman"/>
          <w:color w:val="44546A" w:themeColor="text2"/>
          <w:sz w:val="28"/>
          <w:szCs w:val="28"/>
        </w:rPr>
      </w:pPr>
      <w:bookmarkStart w:id="0" w:name="_GoBack"/>
      <w:bookmarkEnd w:id="0"/>
      <w:r w:rsidRPr="007B45D4">
        <w:rPr>
          <w:rFonts w:ascii="Times New Roman" w:hAnsi="Times New Roman"/>
          <w:color w:val="44546A" w:themeColor="text2"/>
          <w:sz w:val="28"/>
          <w:szCs w:val="28"/>
        </w:rPr>
        <w:t>Eesti Rahva Muuseum</w:t>
      </w:r>
    </w:p>
    <w:p w:rsidR="000A6BDE" w:rsidRPr="007B45D4" w:rsidRDefault="000A6BDE" w:rsidP="007B45D4">
      <w:pPr>
        <w:pStyle w:val="Pealkiri1"/>
        <w:jc w:val="center"/>
        <w:rPr>
          <w:rFonts w:ascii="Times New Roman" w:hAnsi="Times New Roman"/>
          <w:color w:val="44546A" w:themeColor="text2"/>
          <w:sz w:val="28"/>
          <w:szCs w:val="28"/>
        </w:rPr>
      </w:pPr>
      <w:r w:rsidRPr="007B45D4">
        <w:rPr>
          <w:rFonts w:ascii="Times New Roman" w:hAnsi="Times New Roman"/>
          <w:color w:val="44546A" w:themeColor="text2"/>
          <w:spacing w:val="-8"/>
          <w:sz w:val="28"/>
          <w:szCs w:val="28"/>
        </w:rPr>
        <w:t>Küsimusleht: nr. 191</w:t>
      </w:r>
    </w:p>
    <w:p w:rsidR="000A6BDE" w:rsidRPr="007B45D4" w:rsidRDefault="000A6BDE" w:rsidP="007B45D4">
      <w:pPr>
        <w:pStyle w:val="Pealkiri1"/>
        <w:jc w:val="center"/>
        <w:rPr>
          <w:rFonts w:ascii="Times New Roman" w:hAnsi="Times New Roman"/>
          <w:color w:val="44546A" w:themeColor="text2"/>
          <w:sz w:val="28"/>
          <w:szCs w:val="28"/>
        </w:rPr>
      </w:pPr>
      <w:r w:rsidRPr="007B45D4">
        <w:rPr>
          <w:rFonts w:ascii="Times New Roman" w:hAnsi="Times New Roman"/>
          <w:color w:val="44546A" w:themeColor="text2"/>
          <w:spacing w:val="-2"/>
          <w:sz w:val="28"/>
          <w:szCs w:val="28"/>
        </w:rPr>
        <w:t>Eesti Rahva Muuseum meie keeles ja meeles</w:t>
      </w:r>
    </w:p>
    <w:p w:rsidR="007B45D4" w:rsidRDefault="007B45D4" w:rsidP="007B45D4">
      <w:pPr>
        <w:shd w:val="clear" w:color="auto" w:fill="FFFFFF"/>
        <w:ind w:left="130" w:right="14" w:firstLine="710"/>
        <w:jc w:val="both"/>
        <w:rPr>
          <w:rFonts w:ascii="Times New Roman" w:hAnsi="Times New Roman" w:cs="Times New Roman"/>
          <w:spacing w:val="-5"/>
          <w:sz w:val="24"/>
          <w:szCs w:val="24"/>
        </w:rPr>
      </w:pPr>
    </w:p>
    <w:p w:rsidR="000A6BDE" w:rsidRPr="007B45D4" w:rsidRDefault="000A6BDE" w:rsidP="00B536C6">
      <w:pPr>
        <w:shd w:val="clear" w:color="auto" w:fill="FFFFFF"/>
        <w:spacing w:after="100" w:afterAutospacing="1"/>
        <w:ind w:left="130" w:right="14" w:firstLine="710"/>
        <w:jc w:val="both"/>
        <w:rPr>
          <w:rFonts w:ascii="Times New Roman" w:hAnsi="Times New Roman" w:cs="Times New Roman"/>
          <w:sz w:val="24"/>
          <w:szCs w:val="24"/>
        </w:rPr>
      </w:pPr>
      <w:r w:rsidRPr="007B45D4">
        <w:rPr>
          <w:rFonts w:ascii="Times New Roman" w:hAnsi="Times New Roman" w:cs="Times New Roman"/>
          <w:spacing w:val="-5"/>
          <w:sz w:val="24"/>
          <w:szCs w:val="24"/>
        </w:rPr>
        <w:t xml:space="preserve">Eesti elu on viimastel aastatel muutunud ja muutub praegugi </w:t>
      </w:r>
      <w:r w:rsidRPr="007B45D4">
        <w:rPr>
          <w:rFonts w:ascii="Times New Roman" w:hAnsi="Times New Roman" w:cs="Times New Roman"/>
          <w:sz w:val="24"/>
          <w:szCs w:val="24"/>
        </w:rPr>
        <w:t xml:space="preserve">kiiresti. See mõjutab suuresti ka pealtnäha nii elukaugeid asutusi nagu muuseumid. Eesti Rahva Muuseumi asutamisest saab </w:t>
      </w:r>
      <w:r w:rsidRPr="007B45D4">
        <w:rPr>
          <w:rFonts w:ascii="Times New Roman" w:hAnsi="Times New Roman" w:cs="Times New Roman"/>
          <w:spacing w:val="-2"/>
          <w:sz w:val="24"/>
          <w:szCs w:val="24"/>
        </w:rPr>
        <w:t xml:space="preserve">varsti 85 aastat ning me ei saa mööda tõsiasjast, et Eesti pole </w:t>
      </w:r>
      <w:r w:rsidRPr="007B45D4">
        <w:rPr>
          <w:rFonts w:ascii="Times New Roman" w:hAnsi="Times New Roman" w:cs="Times New Roman"/>
          <w:sz w:val="24"/>
          <w:szCs w:val="24"/>
        </w:rPr>
        <w:t>enam sama, et me ise pole enam samad ja maailm tervikuna on hoopis teistsugune kui sajandi algul.</w:t>
      </w:r>
    </w:p>
    <w:p w:rsidR="000A6BDE" w:rsidRPr="007B45D4" w:rsidRDefault="000A6BDE" w:rsidP="00B536C6">
      <w:pPr>
        <w:shd w:val="clear" w:color="auto" w:fill="FFFFFF"/>
        <w:spacing w:after="100" w:afterAutospacing="1"/>
        <w:ind w:left="125" w:right="19" w:firstLine="720"/>
        <w:jc w:val="both"/>
        <w:rPr>
          <w:rFonts w:ascii="Times New Roman" w:hAnsi="Times New Roman" w:cs="Times New Roman"/>
          <w:sz w:val="24"/>
          <w:szCs w:val="24"/>
        </w:rPr>
      </w:pPr>
      <w:r w:rsidRPr="007B45D4">
        <w:rPr>
          <w:rFonts w:ascii="Times New Roman" w:hAnsi="Times New Roman" w:cs="Times New Roman"/>
          <w:spacing w:val="-2"/>
          <w:sz w:val="24"/>
          <w:szCs w:val="24"/>
        </w:rPr>
        <w:t xml:space="preserve">Selleks, et ERM saaks omal moel ülesehitavalt kaasa aidata </w:t>
      </w:r>
      <w:r w:rsidRPr="007B45D4">
        <w:rPr>
          <w:rFonts w:ascii="Times New Roman" w:hAnsi="Times New Roman" w:cs="Times New Roman"/>
          <w:sz w:val="24"/>
          <w:szCs w:val="24"/>
        </w:rPr>
        <w:t>Eesti ja miks mitte ka maailma kultuuri kestmisele, peame me teadma, mida avalikkus ootab. Milline peaks olema meie nägu ja mida peaksime meie, muuseumitöötajad, tegema.</w:t>
      </w:r>
    </w:p>
    <w:p w:rsidR="000A6BDE" w:rsidRPr="007B45D4" w:rsidRDefault="000A6BDE" w:rsidP="00B536C6">
      <w:pPr>
        <w:shd w:val="clear" w:color="auto" w:fill="FFFFFF"/>
        <w:spacing w:after="100" w:afterAutospacing="1"/>
        <w:ind w:left="125" w:right="19" w:firstLine="715"/>
        <w:jc w:val="both"/>
        <w:rPr>
          <w:rFonts w:ascii="Times New Roman" w:hAnsi="Times New Roman" w:cs="Times New Roman"/>
          <w:sz w:val="24"/>
          <w:szCs w:val="24"/>
        </w:rPr>
      </w:pPr>
      <w:r w:rsidRPr="007B45D4">
        <w:rPr>
          <w:rFonts w:ascii="Times New Roman" w:hAnsi="Times New Roman" w:cs="Times New Roman"/>
          <w:sz w:val="24"/>
          <w:szCs w:val="24"/>
        </w:rPr>
        <w:t>Lisaks Teile, muuseumi kirjasaatjaile, kavatseme pöörduda küsimustega ka laiema ringi poole, et avalikkuse ootusi ning soove teada saada. Selleks, et ERM ka uuel aastatuhandel meie kultuuri ja ühiskonna jaoks oluline saaks olla, on Teie abi muuseumile teretulnud.</w:t>
      </w:r>
    </w:p>
    <w:p w:rsidR="000A6BDE" w:rsidRDefault="000A6BDE" w:rsidP="00B536C6">
      <w:pPr>
        <w:shd w:val="clear" w:color="auto" w:fill="FFFFFF"/>
        <w:spacing w:after="100" w:afterAutospacing="1"/>
        <w:ind w:left="130"/>
        <w:rPr>
          <w:rFonts w:ascii="Times New Roman" w:hAnsi="Times New Roman" w:cs="Times New Roman"/>
          <w:spacing w:val="-2"/>
          <w:sz w:val="24"/>
          <w:szCs w:val="24"/>
        </w:rPr>
      </w:pPr>
      <w:r w:rsidRPr="007B45D4">
        <w:rPr>
          <w:rFonts w:ascii="Times New Roman" w:hAnsi="Times New Roman" w:cs="Times New Roman"/>
          <w:spacing w:val="-2"/>
          <w:sz w:val="24"/>
          <w:szCs w:val="24"/>
        </w:rPr>
        <w:t>Vastaja isikuandmed:</w:t>
      </w:r>
    </w:p>
    <w:p w:rsidR="000A6BDE" w:rsidRDefault="000A6BDE" w:rsidP="00B536C6">
      <w:pPr>
        <w:numPr>
          <w:ilvl w:val="0"/>
          <w:numId w:val="4"/>
        </w:numPr>
        <w:shd w:val="clear" w:color="auto" w:fill="FFFFFF"/>
        <w:tabs>
          <w:tab w:val="left" w:pos="710"/>
        </w:tabs>
        <w:spacing w:after="100" w:afterAutospacing="1"/>
        <w:rPr>
          <w:rFonts w:ascii="Times New Roman" w:hAnsi="Times New Roman" w:cs="Times New Roman"/>
          <w:spacing w:val="-1"/>
          <w:sz w:val="24"/>
          <w:szCs w:val="24"/>
        </w:rPr>
      </w:pPr>
      <w:r w:rsidRPr="007B45D4">
        <w:rPr>
          <w:rFonts w:ascii="Times New Roman" w:hAnsi="Times New Roman" w:cs="Times New Roman"/>
          <w:sz w:val="24"/>
          <w:szCs w:val="24"/>
        </w:rPr>
        <w:t>nimi ja perekonnanimi  (kui  soovite  jääda anonüümseks,</w:t>
      </w:r>
      <w:r w:rsidR="007B45D4">
        <w:rPr>
          <w:rFonts w:ascii="Times New Roman" w:hAnsi="Times New Roman" w:cs="Times New Roman"/>
          <w:sz w:val="24"/>
          <w:szCs w:val="24"/>
        </w:rPr>
        <w:t xml:space="preserve"> </w:t>
      </w:r>
      <w:r w:rsidRPr="007B45D4">
        <w:rPr>
          <w:rFonts w:ascii="Times New Roman" w:hAnsi="Times New Roman" w:cs="Times New Roman"/>
          <w:spacing w:val="-1"/>
          <w:sz w:val="24"/>
          <w:szCs w:val="24"/>
        </w:rPr>
        <w:t>märkige, palun, kas olete nais- või meessoost);</w:t>
      </w:r>
    </w:p>
    <w:p w:rsidR="000A6BDE" w:rsidRPr="007B45D4" w:rsidRDefault="000A6BDE" w:rsidP="00B536C6">
      <w:pPr>
        <w:numPr>
          <w:ilvl w:val="0"/>
          <w:numId w:val="4"/>
        </w:numPr>
        <w:shd w:val="clear" w:color="auto" w:fill="FFFFFF"/>
        <w:tabs>
          <w:tab w:val="left" w:pos="557"/>
        </w:tabs>
        <w:spacing w:after="100" w:afterAutospacing="1"/>
        <w:rPr>
          <w:rFonts w:ascii="Times New Roman" w:hAnsi="Times New Roman" w:cs="Times New Roman"/>
          <w:sz w:val="24"/>
          <w:szCs w:val="24"/>
        </w:rPr>
      </w:pPr>
      <w:r w:rsidRPr="007B45D4">
        <w:rPr>
          <w:rFonts w:ascii="Times New Roman" w:hAnsi="Times New Roman" w:cs="Times New Roman"/>
          <w:spacing w:val="-4"/>
          <w:sz w:val="24"/>
          <w:szCs w:val="24"/>
        </w:rPr>
        <w:t>sünniaeg ja -koht;</w:t>
      </w:r>
    </w:p>
    <w:p w:rsidR="007B45D4" w:rsidRDefault="000A6BDE" w:rsidP="00B536C6">
      <w:pPr>
        <w:numPr>
          <w:ilvl w:val="0"/>
          <w:numId w:val="4"/>
        </w:numPr>
        <w:shd w:val="clear" w:color="auto" w:fill="FFFFFF"/>
        <w:tabs>
          <w:tab w:val="left" w:pos="557"/>
        </w:tabs>
        <w:spacing w:after="100" w:afterAutospacing="1"/>
        <w:rPr>
          <w:rFonts w:ascii="Times New Roman" w:hAnsi="Times New Roman" w:cs="Times New Roman"/>
          <w:spacing w:val="-3"/>
          <w:sz w:val="24"/>
          <w:szCs w:val="24"/>
        </w:rPr>
      </w:pPr>
      <w:r w:rsidRPr="007B45D4">
        <w:rPr>
          <w:rFonts w:ascii="Times New Roman" w:hAnsi="Times New Roman" w:cs="Times New Roman"/>
          <w:spacing w:val="-3"/>
          <w:sz w:val="24"/>
          <w:szCs w:val="24"/>
        </w:rPr>
        <w:t>praegune elukoht;</w:t>
      </w:r>
    </w:p>
    <w:p w:rsidR="007B45D4" w:rsidRDefault="00B536C6" w:rsidP="00B536C6">
      <w:pPr>
        <w:numPr>
          <w:ilvl w:val="0"/>
          <w:numId w:val="4"/>
        </w:numPr>
        <w:shd w:val="clear" w:color="auto" w:fill="FFFFFF"/>
        <w:tabs>
          <w:tab w:val="left" w:pos="557"/>
        </w:tabs>
        <w:spacing w:after="100" w:afterAutospacing="1"/>
        <w:rPr>
          <w:rFonts w:ascii="Times New Roman" w:hAnsi="Times New Roman" w:cs="Times New Roman"/>
          <w:spacing w:val="-27"/>
          <w:sz w:val="24"/>
          <w:szCs w:val="24"/>
        </w:rPr>
      </w:pPr>
      <w:r>
        <w:rPr>
          <w:rFonts w:ascii="Times New Roman" w:hAnsi="Times New Roman" w:cs="Times New Roman"/>
          <w:spacing w:val="-27"/>
          <w:sz w:val="24"/>
          <w:szCs w:val="24"/>
        </w:rPr>
        <w:t>haridus;</w:t>
      </w:r>
    </w:p>
    <w:p w:rsidR="000A6BDE" w:rsidRPr="007B45D4" w:rsidRDefault="000A6BDE" w:rsidP="00B536C6">
      <w:pPr>
        <w:numPr>
          <w:ilvl w:val="0"/>
          <w:numId w:val="4"/>
        </w:numPr>
        <w:shd w:val="clear" w:color="auto" w:fill="FFFFFF"/>
        <w:tabs>
          <w:tab w:val="left" w:pos="557"/>
        </w:tabs>
        <w:spacing w:after="100" w:afterAutospacing="1"/>
        <w:rPr>
          <w:rFonts w:ascii="Times New Roman" w:hAnsi="Times New Roman" w:cs="Times New Roman"/>
          <w:sz w:val="24"/>
          <w:szCs w:val="24"/>
        </w:rPr>
      </w:pPr>
      <w:r w:rsidRPr="007B45D4">
        <w:rPr>
          <w:rFonts w:ascii="Times New Roman" w:hAnsi="Times New Roman" w:cs="Times New Roman"/>
          <w:spacing w:val="-3"/>
          <w:sz w:val="24"/>
          <w:szCs w:val="24"/>
        </w:rPr>
        <w:t>elukutse, tegevusala;</w:t>
      </w:r>
    </w:p>
    <w:p w:rsidR="000A6BDE" w:rsidRPr="007B45D4" w:rsidRDefault="00B536C6" w:rsidP="00B536C6">
      <w:pPr>
        <w:shd w:val="clear" w:color="auto" w:fill="FFFFFF"/>
        <w:tabs>
          <w:tab w:val="left" w:pos="557"/>
        </w:tabs>
        <w:spacing w:after="100" w:afterAutospacing="1"/>
        <w:ind w:left="264"/>
        <w:rPr>
          <w:rFonts w:ascii="Times New Roman" w:hAnsi="Times New Roman" w:cs="Times New Roman"/>
          <w:sz w:val="24"/>
          <w:szCs w:val="24"/>
        </w:rPr>
      </w:pPr>
      <w:r>
        <w:rPr>
          <w:rFonts w:ascii="Times New Roman" w:hAnsi="Times New Roman" w:cs="Times New Roman"/>
          <w:sz w:val="24"/>
          <w:szCs w:val="24"/>
        </w:rPr>
        <w:t xml:space="preserve">-  </w:t>
      </w:r>
      <w:r w:rsidR="000A6BDE" w:rsidRPr="007B45D4">
        <w:rPr>
          <w:rFonts w:ascii="Times New Roman" w:hAnsi="Times New Roman" w:cs="Times New Roman"/>
          <w:sz w:val="24"/>
          <w:szCs w:val="24"/>
        </w:rPr>
        <w:t>mis ajast olete ERMi kirjasaatja</w:t>
      </w:r>
    </w:p>
    <w:p w:rsidR="00B536C6" w:rsidRDefault="000A6BDE" w:rsidP="00B536C6">
      <w:pPr>
        <w:numPr>
          <w:ilvl w:val="0"/>
          <w:numId w:val="5"/>
        </w:numPr>
        <w:shd w:val="clear" w:color="auto" w:fill="FFFFFF"/>
        <w:tabs>
          <w:tab w:val="left" w:pos="682"/>
        </w:tabs>
        <w:spacing w:after="100" w:afterAutospacing="1"/>
        <w:rPr>
          <w:rFonts w:ascii="Times New Roman" w:hAnsi="Times New Roman" w:cs="Times New Roman"/>
          <w:sz w:val="24"/>
          <w:szCs w:val="24"/>
        </w:rPr>
      </w:pPr>
      <w:r w:rsidRPr="007B45D4">
        <w:rPr>
          <w:rFonts w:ascii="Times New Roman" w:hAnsi="Times New Roman" w:cs="Times New Roman"/>
          <w:sz w:val="24"/>
          <w:szCs w:val="24"/>
        </w:rPr>
        <w:t>Kas peate ennast tõsiseks muuseumihuviliseks,  kes igal</w:t>
      </w:r>
      <w:r w:rsidR="00B536C6">
        <w:rPr>
          <w:rFonts w:ascii="Times New Roman" w:hAnsi="Times New Roman" w:cs="Times New Roman"/>
          <w:sz w:val="24"/>
          <w:szCs w:val="24"/>
        </w:rPr>
        <w:t xml:space="preserve"> </w:t>
      </w:r>
      <w:r w:rsidRPr="007B45D4">
        <w:rPr>
          <w:rFonts w:ascii="Times New Roman" w:hAnsi="Times New Roman" w:cs="Times New Roman"/>
          <w:sz w:val="24"/>
          <w:szCs w:val="24"/>
        </w:rPr>
        <w:t>võimalusel muuseume külastab? Kui "jah", siis mis Teid muuseumides (ka ERMis) kõige enam veetleb ja mis enim häirib?</w:t>
      </w:r>
    </w:p>
    <w:p w:rsidR="000A6BDE" w:rsidRPr="007B45D4" w:rsidRDefault="000A6BDE" w:rsidP="00B536C6">
      <w:pPr>
        <w:numPr>
          <w:ilvl w:val="0"/>
          <w:numId w:val="5"/>
        </w:numPr>
        <w:shd w:val="clear" w:color="auto" w:fill="FFFFFF"/>
        <w:tabs>
          <w:tab w:val="left" w:pos="682"/>
        </w:tabs>
        <w:spacing w:after="100" w:afterAutospacing="1"/>
        <w:rPr>
          <w:rFonts w:ascii="Times New Roman" w:hAnsi="Times New Roman" w:cs="Times New Roman"/>
          <w:sz w:val="24"/>
          <w:szCs w:val="24"/>
        </w:rPr>
      </w:pPr>
      <w:r w:rsidRPr="007B45D4">
        <w:rPr>
          <w:rFonts w:ascii="Times New Roman" w:hAnsi="Times New Roman" w:cs="Times New Roman"/>
          <w:sz w:val="24"/>
          <w:szCs w:val="24"/>
        </w:rPr>
        <w:t>Mis ajast ja millega seoses teate ERMi? Millal käisite seal</w:t>
      </w:r>
      <w:r w:rsidR="00B536C6">
        <w:rPr>
          <w:rFonts w:ascii="Times New Roman" w:hAnsi="Times New Roman" w:cs="Times New Roman"/>
          <w:sz w:val="24"/>
          <w:szCs w:val="24"/>
        </w:rPr>
        <w:t xml:space="preserve"> </w:t>
      </w:r>
      <w:r w:rsidRPr="007B45D4">
        <w:rPr>
          <w:rFonts w:ascii="Times New Roman" w:hAnsi="Times New Roman" w:cs="Times New Roman"/>
          <w:spacing w:val="-3"/>
          <w:sz w:val="24"/>
          <w:szCs w:val="24"/>
        </w:rPr>
        <w:t>esmakordselt?</w:t>
      </w:r>
    </w:p>
    <w:p w:rsidR="000A6BDE" w:rsidRPr="007B45D4" w:rsidRDefault="000A6BDE" w:rsidP="00B536C6">
      <w:pPr>
        <w:numPr>
          <w:ilvl w:val="0"/>
          <w:numId w:val="5"/>
        </w:numPr>
        <w:shd w:val="clear" w:color="auto" w:fill="FFFFFF"/>
        <w:tabs>
          <w:tab w:val="left" w:pos="528"/>
        </w:tabs>
        <w:spacing w:after="100" w:afterAutospacing="1"/>
        <w:rPr>
          <w:rFonts w:ascii="Times New Roman" w:hAnsi="Times New Roman" w:cs="Times New Roman"/>
          <w:sz w:val="24"/>
          <w:szCs w:val="24"/>
        </w:rPr>
      </w:pPr>
      <w:r w:rsidRPr="007B45D4">
        <w:rPr>
          <w:rFonts w:ascii="Times New Roman" w:hAnsi="Times New Roman" w:cs="Times New Roman"/>
          <w:sz w:val="24"/>
          <w:szCs w:val="24"/>
        </w:rPr>
        <w:t>Juhul, kui Teie kontakt ERMiga on piirdunud ainult kaastöö</w:t>
      </w:r>
      <w:r w:rsidR="00B536C6">
        <w:rPr>
          <w:rFonts w:ascii="Times New Roman" w:hAnsi="Times New Roman" w:cs="Times New Roman"/>
          <w:sz w:val="24"/>
          <w:szCs w:val="24"/>
        </w:rPr>
        <w:t xml:space="preserve"> </w:t>
      </w:r>
      <w:r w:rsidRPr="007B45D4">
        <w:rPr>
          <w:rFonts w:ascii="Times New Roman" w:hAnsi="Times New Roman" w:cs="Times New Roman"/>
          <w:spacing w:val="-1"/>
          <w:sz w:val="24"/>
          <w:szCs w:val="24"/>
        </w:rPr>
        <w:t>tegemisega, palun põhjendage, miks?</w:t>
      </w:r>
    </w:p>
    <w:p w:rsidR="000A6BDE" w:rsidRPr="007B45D4" w:rsidRDefault="000A6BDE" w:rsidP="00B536C6">
      <w:pPr>
        <w:numPr>
          <w:ilvl w:val="0"/>
          <w:numId w:val="5"/>
        </w:numPr>
        <w:shd w:val="clear" w:color="auto" w:fill="FFFFFF"/>
        <w:tabs>
          <w:tab w:val="left" w:pos="528"/>
        </w:tabs>
        <w:spacing w:after="100" w:afterAutospacing="1"/>
        <w:rPr>
          <w:rFonts w:ascii="Times New Roman" w:hAnsi="Times New Roman" w:cs="Times New Roman"/>
          <w:sz w:val="24"/>
          <w:szCs w:val="24"/>
        </w:rPr>
      </w:pPr>
      <w:r w:rsidRPr="007B45D4">
        <w:rPr>
          <w:rFonts w:ascii="Times New Roman" w:hAnsi="Times New Roman" w:cs="Times New Roman"/>
          <w:sz w:val="24"/>
          <w:szCs w:val="24"/>
        </w:rPr>
        <w:t>Kui olete ERMi külastanud, milline oli Teie eredaim mulje</w:t>
      </w:r>
      <w:r w:rsidR="00B536C6">
        <w:rPr>
          <w:rFonts w:ascii="Times New Roman" w:hAnsi="Times New Roman" w:cs="Times New Roman"/>
          <w:sz w:val="24"/>
          <w:szCs w:val="24"/>
        </w:rPr>
        <w:t xml:space="preserve"> </w:t>
      </w:r>
      <w:r w:rsidRPr="007B45D4">
        <w:rPr>
          <w:rFonts w:ascii="Times New Roman" w:hAnsi="Times New Roman" w:cs="Times New Roman"/>
          <w:spacing w:val="-4"/>
          <w:sz w:val="24"/>
          <w:szCs w:val="24"/>
        </w:rPr>
        <w:t>seal. Miks?</w:t>
      </w:r>
    </w:p>
    <w:p w:rsidR="000A6BDE" w:rsidRPr="007B45D4" w:rsidRDefault="000A6BDE" w:rsidP="00B536C6">
      <w:pPr>
        <w:numPr>
          <w:ilvl w:val="0"/>
          <w:numId w:val="5"/>
        </w:numPr>
        <w:shd w:val="clear" w:color="auto" w:fill="FFFFFF"/>
        <w:tabs>
          <w:tab w:val="left" w:pos="528"/>
        </w:tabs>
        <w:spacing w:after="100" w:afterAutospacing="1"/>
        <w:rPr>
          <w:rFonts w:ascii="Times New Roman" w:hAnsi="Times New Roman" w:cs="Times New Roman"/>
          <w:sz w:val="24"/>
          <w:szCs w:val="24"/>
        </w:rPr>
      </w:pPr>
      <w:r w:rsidRPr="007B45D4">
        <w:rPr>
          <w:rFonts w:ascii="Times New Roman" w:hAnsi="Times New Roman" w:cs="Times New Roman"/>
          <w:sz w:val="24"/>
          <w:szCs w:val="24"/>
        </w:rPr>
        <w:t>Mida peate ERMi tegevuses praegu kõige suuremaks lüngaks?</w:t>
      </w:r>
      <w:r w:rsidR="00B536C6">
        <w:rPr>
          <w:rFonts w:ascii="Times New Roman" w:hAnsi="Times New Roman" w:cs="Times New Roman"/>
          <w:sz w:val="24"/>
          <w:szCs w:val="24"/>
        </w:rPr>
        <w:t xml:space="preserve"> </w:t>
      </w:r>
      <w:r w:rsidRPr="007B45D4">
        <w:rPr>
          <w:rFonts w:ascii="Times New Roman" w:hAnsi="Times New Roman" w:cs="Times New Roman"/>
          <w:spacing w:val="-7"/>
          <w:sz w:val="24"/>
          <w:szCs w:val="24"/>
        </w:rPr>
        <w:t>Miks?</w:t>
      </w:r>
    </w:p>
    <w:p w:rsidR="000A6BDE" w:rsidRPr="007B45D4" w:rsidRDefault="000A6BDE" w:rsidP="00B536C6">
      <w:pPr>
        <w:numPr>
          <w:ilvl w:val="0"/>
          <w:numId w:val="5"/>
        </w:numPr>
        <w:shd w:val="clear" w:color="auto" w:fill="FFFFFF"/>
        <w:tabs>
          <w:tab w:val="left" w:pos="528"/>
        </w:tabs>
        <w:spacing w:after="100" w:afterAutospacing="1"/>
        <w:rPr>
          <w:rFonts w:ascii="Times New Roman" w:hAnsi="Times New Roman" w:cs="Times New Roman"/>
          <w:sz w:val="24"/>
          <w:szCs w:val="24"/>
        </w:rPr>
      </w:pPr>
      <w:r w:rsidRPr="007B45D4">
        <w:rPr>
          <w:rFonts w:ascii="Times New Roman" w:hAnsi="Times New Roman" w:cs="Times New Roman"/>
          <w:spacing w:val="-4"/>
          <w:sz w:val="24"/>
          <w:szCs w:val="24"/>
        </w:rPr>
        <w:t>Kas ERM on ennast piisavalt teadvustanud/reklaaminud laiemale</w:t>
      </w:r>
      <w:r w:rsidR="00B536C6">
        <w:rPr>
          <w:rFonts w:ascii="Times New Roman" w:hAnsi="Times New Roman" w:cs="Times New Roman"/>
          <w:spacing w:val="-4"/>
          <w:sz w:val="24"/>
          <w:szCs w:val="24"/>
        </w:rPr>
        <w:t xml:space="preserve"> </w:t>
      </w:r>
      <w:r w:rsidRPr="007B45D4">
        <w:rPr>
          <w:rFonts w:ascii="Times New Roman" w:hAnsi="Times New Roman" w:cs="Times New Roman"/>
          <w:sz w:val="24"/>
          <w:szCs w:val="24"/>
        </w:rPr>
        <w:t>avalikkusele? Mida teavad Teie sõbrad, sugulased või tuttavad ERMist (kui teavad)?</w:t>
      </w:r>
    </w:p>
    <w:p w:rsidR="000A6BDE" w:rsidRPr="007B45D4" w:rsidRDefault="000A6BDE" w:rsidP="00B536C6">
      <w:pPr>
        <w:numPr>
          <w:ilvl w:val="0"/>
          <w:numId w:val="5"/>
        </w:numPr>
        <w:shd w:val="clear" w:color="auto" w:fill="FFFFFF"/>
        <w:tabs>
          <w:tab w:val="left" w:pos="715"/>
        </w:tabs>
        <w:spacing w:after="100" w:afterAutospacing="1"/>
        <w:rPr>
          <w:rFonts w:ascii="Times New Roman" w:hAnsi="Times New Roman" w:cs="Times New Roman"/>
          <w:sz w:val="24"/>
          <w:szCs w:val="24"/>
        </w:rPr>
      </w:pPr>
      <w:r w:rsidRPr="007B45D4">
        <w:rPr>
          <w:rFonts w:ascii="Times New Roman" w:hAnsi="Times New Roman" w:cs="Times New Roman"/>
          <w:sz w:val="24"/>
          <w:szCs w:val="24"/>
        </w:rPr>
        <w:t>Kuidas  nimetate  ERMi,  kui  see  kõneks  tuleb  (näiteks</w:t>
      </w:r>
      <w:r w:rsidR="00B536C6">
        <w:rPr>
          <w:rFonts w:ascii="Times New Roman" w:hAnsi="Times New Roman" w:cs="Times New Roman"/>
          <w:sz w:val="24"/>
          <w:szCs w:val="24"/>
        </w:rPr>
        <w:t xml:space="preserve"> </w:t>
      </w:r>
      <w:r w:rsidRPr="007B45D4">
        <w:rPr>
          <w:rFonts w:ascii="Times New Roman" w:hAnsi="Times New Roman" w:cs="Times New Roman"/>
          <w:sz w:val="24"/>
          <w:szCs w:val="24"/>
        </w:rPr>
        <w:t xml:space="preserve">"rahvamuuseum", </w:t>
      </w:r>
      <w:r w:rsidR="00B536C6">
        <w:rPr>
          <w:rFonts w:ascii="Times New Roman" w:hAnsi="Times New Roman" w:cs="Times New Roman"/>
          <w:sz w:val="24"/>
          <w:szCs w:val="24"/>
        </w:rPr>
        <w:t>„</w:t>
      </w:r>
      <w:r w:rsidRPr="007B45D4">
        <w:rPr>
          <w:rFonts w:ascii="Times New Roman" w:hAnsi="Times New Roman" w:cs="Times New Roman"/>
          <w:sz w:val="24"/>
          <w:szCs w:val="24"/>
        </w:rPr>
        <w:t>etnograafiamuuseum", "Eesti Rahva Muuseum", jne.)?</w:t>
      </w:r>
    </w:p>
    <w:p w:rsidR="000A6BDE" w:rsidRPr="007B45D4" w:rsidRDefault="00B536C6" w:rsidP="00B536C6">
      <w:pPr>
        <w:numPr>
          <w:ilvl w:val="0"/>
          <w:numId w:val="5"/>
        </w:numPr>
        <w:shd w:val="clear" w:color="auto" w:fill="FFFFFF"/>
        <w:tabs>
          <w:tab w:val="left" w:pos="571"/>
        </w:tabs>
        <w:spacing w:after="100" w:afterAutospacing="1"/>
        <w:rPr>
          <w:rFonts w:ascii="Times New Roman" w:hAnsi="Times New Roman" w:cs="Times New Roman"/>
          <w:sz w:val="24"/>
          <w:szCs w:val="24"/>
        </w:rPr>
      </w:pPr>
      <w:r>
        <w:rPr>
          <w:rFonts w:ascii="Times New Roman" w:hAnsi="Times New Roman" w:cs="Times New Roman"/>
          <w:sz w:val="24"/>
          <w:szCs w:val="24"/>
        </w:rPr>
        <w:t xml:space="preserve"> </w:t>
      </w:r>
      <w:r w:rsidR="000A6BDE" w:rsidRPr="007B45D4">
        <w:rPr>
          <w:rFonts w:ascii="Times New Roman" w:hAnsi="Times New Roman" w:cs="Times New Roman"/>
          <w:sz w:val="24"/>
          <w:szCs w:val="24"/>
        </w:rPr>
        <w:t>Milline peaks olema ERMi põhiline tegevussuund praegu? Mida</w:t>
      </w:r>
      <w:r>
        <w:rPr>
          <w:rFonts w:ascii="Times New Roman" w:hAnsi="Times New Roman" w:cs="Times New Roman"/>
          <w:sz w:val="24"/>
          <w:szCs w:val="24"/>
        </w:rPr>
        <w:t xml:space="preserve"> </w:t>
      </w:r>
      <w:r w:rsidR="000A6BDE" w:rsidRPr="007B45D4">
        <w:rPr>
          <w:rFonts w:ascii="Times New Roman" w:hAnsi="Times New Roman" w:cs="Times New Roman"/>
          <w:spacing w:val="-1"/>
          <w:sz w:val="24"/>
          <w:szCs w:val="24"/>
        </w:rPr>
        <w:t xml:space="preserve">peaks ERM koguma, uurima ja rahvale näitama. Kas ja mille </w:t>
      </w:r>
      <w:r w:rsidR="000A6BDE" w:rsidRPr="007B45D4">
        <w:rPr>
          <w:rFonts w:ascii="Times New Roman" w:hAnsi="Times New Roman" w:cs="Times New Roman"/>
          <w:sz w:val="24"/>
          <w:szCs w:val="24"/>
        </w:rPr>
        <w:t xml:space="preserve">poolest võiks/peaks ERM erinema teistest </w:t>
      </w:r>
      <w:r>
        <w:rPr>
          <w:rFonts w:ascii="Times New Roman" w:hAnsi="Times New Roman" w:cs="Times New Roman"/>
          <w:sz w:val="24"/>
          <w:szCs w:val="24"/>
        </w:rPr>
        <w:t>k</w:t>
      </w:r>
      <w:r w:rsidR="000A6BDE" w:rsidRPr="007B45D4">
        <w:rPr>
          <w:rFonts w:ascii="Times New Roman" w:hAnsi="Times New Roman" w:cs="Times New Roman"/>
          <w:sz w:val="24"/>
          <w:szCs w:val="24"/>
        </w:rPr>
        <w:t>ultuuriloomuuseumidest?</w:t>
      </w:r>
    </w:p>
    <w:p w:rsidR="00B536C6" w:rsidRDefault="000A6BDE" w:rsidP="00B536C6">
      <w:pPr>
        <w:numPr>
          <w:ilvl w:val="0"/>
          <w:numId w:val="5"/>
        </w:numPr>
        <w:shd w:val="clear" w:color="auto" w:fill="FFFFFF"/>
        <w:tabs>
          <w:tab w:val="left" w:pos="720"/>
        </w:tabs>
        <w:spacing w:after="100" w:afterAutospacing="1"/>
        <w:rPr>
          <w:rFonts w:ascii="Times New Roman" w:hAnsi="Times New Roman" w:cs="Times New Roman"/>
          <w:sz w:val="24"/>
          <w:szCs w:val="24"/>
        </w:rPr>
      </w:pPr>
      <w:r w:rsidRPr="007B45D4">
        <w:rPr>
          <w:rFonts w:ascii="Times New Roman" w:hAnsi="Times New Roman" w:cs="Times New Roman"/>
          <w:sz w:val="24"/>
          <w:szCs w:val="24"/>
        </w:rPr>
        <w:t>Kas  ja  kuivõrd peaks  ERM tegelema  eesti  (ka teiste</w:t>
      </w:r>
      <w:r w:rsidR="00B536C6">
        <w:rPr>
          <w:rFonts w:ascii="Times New Roman" w:hAnsi="Times New Roman" w:cs="Times New Roman"/>
          <w:sz w:val="24"/>
          <w:szCs w:val="24"/>
        </w:rPr>
        <w:t xml:space="preserve"> </w:t>
      </w:r>
      <w:r w:rsidRPr="007B45D4">
        <w:rPr>
          <w:rFonts w:ascii="Times New Roman" w:hAnsi="Times New Roman" w:cs="Times New Roman"/>
          <w:spacing w:val="-2"/>
          <w:sz w:val="24"/>
          <w:szCs w:val="24"/>
        </w:rPr>
        <w:t xml:space="preserve">(milliste?) rahvaste) uuema kultuuriga, kaasa arvatud nn. </w:t>
      </w:r>
      <w:r w:rsidRPr="007B45D4">
        <w:rPr>
          <w:rFonts w:ascii="Times New Roman" w:hAnsi="Times New Roman" w:cs="Times New Roman"/>
          <w:sz w:val="24"/>
          <w:szCs w:val="24"/>
        </w:rPr>
        <w:t>nõukogude aeg? Mis nimelt oleks sellest kõige olulisem jäädvustada?</w:t>
      </w:r>
    </w:p>
    <w:p w:rsidR="00B536C6" w:rsidRDefault="007B45D4" w:rsidP="00B536C6">
      <w:pPr>
        <w:numPr>
          <w:ilvl w:val="0"/>
          <w:numId w:val="5"/>
        </w:numPr>
        <w:shd w:val="clear" w:color="auto" w:fill="FFFFFF"/>
        <w:tabs>
          <w:tab w:val="left" w:pos="720"/>
        </w:tabs>
        <w:spacing w:after="100" w:afterAutospacing="1"/>
        <w:rPr>
          <w:rFonts w:ascii="Times New Roman" w:hAnsi="Times New Roman" w:cs="Times New Roman"/>
          <w:spacing w:val="-17"/>
          <w:sz w:val="24"/>
          <w:szCs w:val="24"/>
        </w:rPr>
      </w:pPr>
      <w:r w:rsidRPr="007B45D4">
        <w:rPr>
          <w:rFonts w:ascii="Times New Roman" w:hAnsi="Times New Roman" w:cs="Times New Roman"/>
          <w:spacing w:val="-4"/>
          <w:sz w:val="24"/>
          <w:szCs w:val="24"/>
        </w:rPr>
        <w:t>Mida peaks ERM Teie arvates tegema, et pälvida üldsuse</w:t>
      </w:r>
      <w:r w:rsidR="00B536C6">
        <w:rPr>
          <w:rFonts w:ascii="Times New Roman" w:hAnsi="Times New Roman" w:cs="Times New Roman"/>
          <w:spacing w:val="-4"/>
          <w:sz w:val="24"/>
          <w:szCs w:val="24"/>
        </w:rPr>
        <w:t xml:space="preserve"> </w:t>
      </w:r>
      <w:r w:rsidRPr="007B45D4">
        <w:rPr>
          <w:rFonts w:ascii="Times New Roman" w:hAnsi="Times New Roman" w:cs="Times New Roman"/>
          <w:spacing w:val="-17"/>
          <w:sz w:val="24"/>
          <w:szCs w:val="24"/>
        </w:rPr>
        <w:t>suuremat tähelepanu? Mis huvitaks Teid ennast kõige rohkem?</w:t>
      </w:r>
    </w:p>
    <w:p w:rsidR="00B536C6" w:rsidRDefault="007B45D4" w:rsidP="00B536C6">
      <w:pPr>
        <w:numPr>
          <w:ilvl w:val="0"/>
          <w:numId w:val="5"/>
        </w:numPr>
        <w:shd w:val="clear" w:color="auto" w:fill="FFFFFF"/>
        <w:tabs>
          <w:tab w:val="left" w:pos="720"/>
        </w:tabs>
        <w:spacing w:after="100" w:afterAutospacing="1"/>
        <w:rPr>
          <w:rFonts w:ascii="Times New Roman" w:hAnsi="Times New Roman" w:cs="Times New Roman"/>
          <w:spacing w:val="-16"/>
          <w:sz w:val="24"/>
          <w:szCs w:val="24"/>
        </w:rPr>
      </w:pPr>
      <w:r w:rsidRPr="007B45D4">
        <w:rPr>
          <w:rFonts w:ascii="Times New Roman" w:hAnsi="Times New Roman" w:cs="Times New Roman"/>
          <w:spacing w:val="-14"/>
          <w:sz w:val="24"/>
          <w:szCs w:val="24"/>
        </w:rPr>
        <w:t>Palun kirjeldage, mida Teie tahaksite näha ERMi põhinäituse</w:t>
      </w:r>
      <w:r w:rsidR="00B536C6">
        <w:rPr>
          <w:rFonts w:ascii="Times New Roman" w:hAnsi="Times New Roman" w:cs="Times New Roman"/>
          <w:spacing w:val="-14"/>
          <w:sz w:val="24"/>
          <w:szCs w:val="24"/>
        </w:rPr>
        <w:t xml:space="preserve"> </w:t>
      </w:r>
      <w:r w:rsidRPr="007B45D4">
        <w:rPr>
          <w:rFonts w:ascii="Times New Roman" w:hAnsi="Times New Roman" w:cs="Times New Roman"/>
          <w:spacing w:val="-16"/>
          <w:sz w:val="24"/>
          <w:szCs w:val="24"/>
        </w:rPr>
        <w:t>väljapanekus!</w:t>
      </w:r>
    </w:p>
    <w:p w:rsidR="00B536C6" w:rsidRDefault="007B45D4" w:rsidP="00B536C6">
      <w:pPr>
        <w:numPr>
          <w:ilvl w:val="0"/>
          <w:numId w:val="5"/>
        </w:numPr>
        <w:shd w:val="clear" w:color="auto" w:fill="FFFFFF"/>
        <w:tabs>
          <w:tab w:val="left" w:pos="720"/>
        </w:tabs>
        <w:spacing w:after="100" w:afterAutospacing="1"/>
        <w:rPr>
          <w:rFonts w:ascii="Times New Roman" w:hAnsi="Times New Roman" w:cs="Times New Roman"/>
          <w:spacing w:val="-13"/>
          <w:sz w:val="24"/>
          <w:szCs w:val="24"/>
        </w:rPr>
      </w:pPr>
      <w:r w:rsidRPr="007B45D4">
        <w:rPr>
          <w:rFonts w:ascii="Times New Roman" w:hAnsi="Times New Roman" w:cs="Times New Roman"/>
          <w:spacing w:val="-16"/>
          <w:sz w:val="24"/>
          <w:szCs w:val="24"/>
        </w:rPr>
        <w:lastRenderedPageBreak/>
        <w:t>Milliseid tegevussuundi või -mooduseid peate näituste kõrval</w:t>
      </w:r>
      <w:r w:rsidR="00B536C6">
        <w:rPr>
          <w:rFonts w:ascii="Times New Roman" w:hAnsi="Times New Roman" w:cs="Times New Roman"/>
          <w:spacing w:val="-16"/>
          <w:sz w:val="24"/>
          <w:szCs w:val="24"/>
        </w:rPr>
        <w:t xml:space="preserve"> </w:t>
      </w:r>
      <w:r w:rsidRPr="007B45D4">
        <w:rPr>
          <w:rFonts w:ascii="Times New Roman" w:hAnsi="Times New Roman" w:cs="Times New Roman"/>
          <w:spacing w:val="-13"/>
          <w:sz w:val="24"/>
          <w:szCs w:val="24"/>
        </w:rPr>
        <w:t>veel tähtsamaks? Miks?</w:t>
      </w:r>
    </w:p>
    <w:p w:rsidR="00B536C6" w:rsidRDefault="007B45D4" w:rsidP="00B536C6">
      <w:pPr>
        <w:numPr>
          <w:ilvl w:val="0"/>
          <w:numId w:val="5"/>
        </w:numPr>
        <w:shd w:val="clear" w:color="auto" w:fill="FFFFFF"/>
        <w:tabs>
          <w:tab w:val="left" w:pos="720"/>
        </w:tabs>
        <w:spacing w:after="100" w:afterAutospacing="1"/>
        <w:rPr>
          <w:rFonts w:ascii="Times New Roman" w:hAnsi="Times New Roman" w:cs="Times New Roman"/>
          <w:spacing w:val="-18"/>
          <w:sz w:val="24"/>
          <w:szCs w:val="24"/>
        </w:rPr>
      </w:pPr>
      <w:r w:rsidRPr="007B45D4">
        <w:rPr>
          <w:rFonts w:ascii="Times New Roman" w:hAnsi="Times New Roman" w:cs="Times New Roman"/>
          <w:spacing w:val="-15"/>
          <w:sz w:val="24"/>
          <w:szCs w:val="24"/>
        </w:rPr>
        <w:t>Mis teemal tahaksite kõige meelsamini teha kaastööd ERMile?</w:t>
      </w:r>
      <w:r w:rsidR="00B536C6">
        <w:rPr>
          <w:rFonts w:ascii="Times New Roman" w:hAnsi="Times New Roman" w:cs="Times New Roman"/>
          <w:spacing w:val="-15"/>
          <w:sz w:val="24"/>
          <w:szCs w:val="24"/>
        </w:rPr>
        <w:t xml:space="preserve"> </w:t>
      </w:r>
      <w:r w:rsidRPr="007B45D4">
        <w:rPr>
          <w:rFonts w:ascii="Times New Roman" w:hAnsi="Times New Roman" w:cs="Times New Roman"/>
          <w:spacing w:val="-18"/>
          <w:sz w:val="24"/>
          <w:szCs w:val="24"/>
        </w:rPr>
        <w:t>Miks?</w:t>
      </w:r>
    </w:p>
    <w:p w:rsidR="00B536C6" w:rsidRDefault="007B45D4" w:rsidP="00B536C6">
      <w:pPr>
        <w:numPr>
          <w:ilvl w:val="0"/>
          <w:numId w:val="5"/>
        </w:numPr>
        <w:shd w:val="clear" w:color="auto" w:fill="FFFFFF"/>
        <w:tabs>
          <w:tab w:val="left" w:pos="720"/>
        </w:tabs>
        <w:spacing w:after="100" w:afterAutospacing="1"/>
        <w:rPr>
          <w:rFonts w:ascii="Times New Roman" w:hAnsi="Times New Roman" w:cs="Times New Roman"/>
          <w:spacing w:val="-17"/>
          <w:sz w:val="24"/>
          <w:szCs w:val="24"/>
        </w:rPr>
      </w:pPr>
      <w:r w:rsidRPr="007B45D4">
        <w:rPr>
          <w:rFonts w:ascii="Times New Roman" w:hAnsi="Times New Roman" w:cs="Times New Roman"/>
          <w:spacing w:val="-17"/>
          <w:sz w:val="24"/>
          <w:szCs w:val="24"/>
        </w:rPr>
        <w:t>Miks ja kuidas sai Teist muu</w:t>
      </w:r>
      <w:r w:rsidR="00B536C6">
        <w:rPr>
          <w:rFonts w:ascii="Times New Roman" w:hAnsi="Times New Roman" w:cs="Times New Roman"/>
          <w:spacing w:val="-17"/>
          <w:sz w:val="24"/>
          <w:szCs w:val="24"/>
        </w:rPr>
        <w:t>seumi kirjasaatja/korrespondent?</w:t>
      </w:r>
    </w:p>
    <w:p w:rsidR="00B536C6" w:rsidRDefault="007B45D4" w:rsidP="00B536C6">
      <w:pPr>
        <w:numPr>
          <w:ilvl w:val="0"/>
          <w:numId w:val="5"/>
        </w:numPr>
        <w:shd w:val="clear" w:color="auto" w:fill="FFFFFF"/>
        <w:tabs>
          <w:tab w:val="left" w:pos="720"/>
        </w:tabs>
        <w:spacing w:after="100" w:afterAutospacing="1"/>
        <w:rPr>
          <w:rFonts w:ascii="Times New Roman" w:hAnsi="Times New Roman" w:cs="Times New Roman"/>
          <w:spacing w:val="-13"/>
          <w:sz w:val="24"/>
          <w:szCs w:val="24"/>
        </w:rPr>
      </w:pPr>
      <w:r w:rsidRPr="007B45D4">
        <w:rPr>
          <w:rFonts w:ascii="Times New Roman" w:hAnsi="Times New Roman" w:cs="Times New Roman"/>
          <w:spacing w:val="-14"/>
          <w:sz w:val="24"/>
          <w:szCs w:val="24"/>
        </w:rPr>
        <w:t>Millised on peamised raskused selles töös ja kuidas saaksid</w:t>
      </w:r>
      <w:r w:rsidR="00B536C6">
        <w:rPr>
          <w:rFonts w:ascii="Times New Roman" w:hAnsi="Times New Roman" w:cs="Times New Roman"/>
          <w:spacing w:val="-14"/>
          <w:sz w:val="24"/>
          <w:szCs w:val="24"/>
        </w:rPr>
        <w:t xml:space="preserve"> </w:t>
      </w:r>
      <w:r w:rsidRPr="007B45D4">
        <w:rPr>
          <w:rFonts w:ascii="Times New Roman" w:hAnsi="Times New Roman" w:cs="Times New Roman"/>
          <w:spacing w:val="-13"/>
          <w:sz w:val="24"/>
          <w:szCs w:val="24"/>
        </w:rPr>
        <w:t>muuseumi töötajad Teid selles aidata?</w:t>
      </w:r>
    </w:p>
    <w:p w:rsidR="007B45D4" w:rsidRDefault="007B45D4" w:rsidP="00B536C6">
      <w:pPr>
        <w:numPr>
          <w:ilvl w:val="0"/>
          <w:numId w:val="5"/>
        </w:numPr>
        <w:shd w:val="clear" w:color="auto" w:fill="FFFFFF"/>
        <w:tabs>
          <w:tab w:val="left" w:pos="720"/>
        </w:tabs>
        <w:spacing w:after="100" w:afterAutospacing="1"/>
        <w:rPr>
          <w:rFonts w:ascii="Times New Roman" w:hAnsi="Times New Roman" w:cs="Times New Roman"/>
          <w:sz w:val="24"/>
          <w:szCs w:val="24"/>
        </w:rPr>
      </w:pPr>
      <w:r w:rsidRPr="007B45D4">
        <w:rPr>
          <w:rFonts w:ascii="Times New Roman" w:hAnsi="Times New Roman" w:cs="Times New Roman"/>
          <w:spacing w:val="-14"/>
          <w:sz w:val="24"/>
          <w:szCs w:val="24"/>
        </w:rPr>
        <w:t>Kas Teie meelest Eesti Rahva Muuseum on sõna otseses mõttes</w:t>
      </w:r>
      <w:r w:rsidR="00B536C6">
        <w:rPr>
          <w:rFonts w:ascii="Times New Roman" w:hAnsi="Times New Roman" w:cs="Times New Roman"/>
          <w:spacing w:val="-14"/>
          <w:sz w:val="24"/>
          <w:szCs w:val="24"/>
        </w:rPr>
        <w:t xml:space="preserve"> </w:t>
      </w:r>
      <w:r w:rsidRPr="007B45D4">
        <w:rPr>
          <w:rFonts w:ascii="Times New Roman" w:hAnsi="Times New Roman" w:cs="Times New Roman"/>
          <w:spacing w:val="-17"/>
          <w:sz w:val="24"/>
          <w:szCs w:val="24"/>
        </w:rPr>
        <w:t xml:space="preserve">eesti rahva muuseum? Kas ta peaks seda olema? Mida see Teie </w:t>
      </w:r>
      <w:r w:rsidRPr="007B45D4">
        <w:rPr>
          <w:rFonts w:ascii="Times New Roman" w:hAnsi="Times New Roman" w:cs="Times New Roman"/>
          <w:sz w:val="24"/>
          <w:szCs w:val="24"/>
        </w:rPr>
        <w:t>arvates tähendab?</w:t>
      </w:r>
    </w:p>
    <w:p w:rsidR="00B536C6" w:rsidRPr="007B45D4" w:rsidRDefault="00B536C6" w:rsidP="00B536C6">
      <w:pPr>
        <w:shd w:val="clear" w:color="auto" w:fill="FFFFFF"/>
        <w:spacing w:after="100" w:afterAutospacing="1"/>
        <w:ind w:left="706"/>
        <w:rPr>
          <w:rFonts w:ascii="Times New Roman" w:hAnsi="Times New Roman" w:cs="Times New Roman"/>
          <w:sz w:val="24"/>
          <w:szCs w:val="24"/>
        </w:rPr>
      </w:pPr>
    </w:p>
    <w:p w:rsidR="007B45D4" w:rsidRPr="007B45D4" w:rsidRDefault="007B45D4" w:rsidP="00B536C6">
      <w:pPr>
        <w:shd w:val="clear" w:color="auto" w:fill="FFFFFF"/>
        <w:tabs>
          <w:tab w:val="left" w:pos="7426"/>
        </w:tabs>
        <w:spacing w:after="100" w:afterAutospacing="1"/>
        <w:ind w:left="10"/>
        <w:rPr>
          <w:rFonts w:ascii="Times New Roman" w:hAnsi="Times New Roman" w:cs="Times New Roman"/>
          <w:sz w:val="24"/>
          <w:szCs w:val="24"/>
        </w:rPr>
      </w:pPr>
      <w:r w:rsidRPr="007B45D4">
        <w:rPr>
          <w:rFonts w:ascii="Times New Roman" w:hAnsi="Times New Roman" w:cs="Times New Roman"/>
          <w:spacing w:val="-18"/>
          <w:sz w:val="24"/>
          <w:szCs w:val="24"/>
        </w:rPr>
        <w:t>19. nov. 1993</w:t>
      </w:r>
      <w:r w:rsidRPr="007B45D4">
        <w:rPr>
          <w:rFonts w:ascii="Times New Roman" w:hAnsi="Times New Roman" w:cs="Times New Roman"/>
          <w:sz w:val="24"/>
          <w:szCs w:val="24"/>
        </w:rPr>
        <w:tab/>
      </w:r>
      <w:r w:rsidRPr="007B45D4">
        <w:rPr>
          <w:rFonts w:ascii="Times New Roman" w:hAnsi="Times New Roman" w:cs="Times New Roman"/>
          <w:spacing w:val="-17"/>
          <w:sz w:val="24"/>
          <w:szCs w:val="24"/>
        </w:rPr>
        <w:t>Heiki Pärdi</w:t>
      </w:r>
    </w:p>
    <w:p w:rsidR="007B45D4" w:rsidRPr="007B45D4" w:rsidRDefault="007B45D4" w:rsidP="00B536C6">
      <w:pPr>
        <w:shd w:val="clear" w:color="auto" w:fill="FFFFFF"/>
        <w:spacing w:after="100" w:afterAutospacing="1"/>
        <w:ind w:left="854" w:right="5"/>
        <w:jc w:val="both"/>
        <w:rPr>
          <w:rFonts w:ascii="Times New Roman" w:hAnsi="Times New Roman" w:cs="Times New Roman"/>
          <w:sz w:val="24"/>
          <w:szCs w:val="24"/>
        </w:rPr>
      </w:pPr>
    </w:p>
    <w:sectPr w:rsidR="007B45D4" w:rsidRPr="007B45D4">
      <w:type w:val="continuous"/>
      <w:pgSz w:w="11909" w:h="16834"/>
      <w:pgMar w:top="1337" w:right="1293" w:bottom="360" w:left="1462" w:header="708" w:footer="708"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326CBC"/>
    <w:lvl w:ilvl="0">
      <w:numFmt w:val="bullet"/>
      <w:lvlText w:val="*"/>
      <w:lvlJc w:val="left"/>
    </w:lvl>
  </w:abstractNum>
  <w:abstractNum w:abstractNumId="1" w15:restartNumberingAfterBreak="0">
    <w:nsid w:val="31AB275B"/>
    <w:multiLevelType w:val="hybridMultilevel"/>
    <w:tmpl w:val="13A2957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FDB0DBE"/>
    <w:multiLevelType w:val="hybridMultilevel"/>
    <w:tmpl w:val="628298B6"/>
    <w:lvl w:ilvl="0" w:tplc="48C89896">
      <w:start w:val="9"/>
      <w:numFmt w:val="bullet"/>
      <w:lvlText w:val="-"/>
      <w:lvlJc w:val="left"/>
      <w:pPr>
        <w:ind w:left="490" w:hanging="360"/>
      </w:pPr>
      <w:rPr>
        <w:rFonts w:ascii="Times New Roman" w:eastAsiaTheme="minorEastAsia" w:hAnsi="Times New Roman" w:hint="default"/>
      </w:rPr>
    </w:lvl>
    <w:lvl w:ilvl="1" w:tplc="04250003" w:tentative="1">
      <w:start w:val="1"/>
      <w:numFmt w:val="bullet"/>
      <w:lvlText w:val="o"/>
      <w:lvlJc w:val="left"/>
      <w:pPr>
        <w:ind w:left="1210" w:hanging="360"/>
      </w:pPr>
      <w:rPr>
        <w:rFonts w:ascii="Courier New" w:hAnsi="Courier New" w:hint="default"/>
      </w:rPr>
    </w:lvl>
    <w:lvl w:ilvl="2" w:tplc="04250005" w:tentative="1">
      <w:start w:val="1"/>
      <w:numFmt w:val="bullet"/>
      <w:lvlText w:val=""/>
      <w:lvlJc w:val="left"/>
      <w:pPr>
        <w:ind w:left="1930" w:hanging="360"/>
      </w:pPr>
      <w:rPr>
        <w:rFonts w:ascii="Wingdings" w:hAnsi="Wingdings" w:hint="default"/>
      </w:rPr>
    </w:lvl>
    <w:lvl w:ilvl="3" w:tplc="04250001" w:tentative="1">
      <w:start w:val="1"/>
      <w:numFmt w:val="bullet"/>
      <w:lvlText w:val=""/>
      <w:lvlJc w:val="left"/>
      <w:pPr>
        <w:ind w:left="2650" w:hanging="360"/>
      </w:pPr>
      <w:rPr>
        <w:rFonts w:ascii="Symbol" w:hAnsi="Symbol" w:hint="default"/>
      </w:rPr>
    </w:lvl>
    <w:lvl w:ilvl="4" w:tplc="04250003" w:tentative="1">
      <w:start w:val="1"/>
      <w:numFmt w:val="bullet"/>
      <w:lvlText w:val="o"/>
      <w:lvlJc w:val="left"/>
      <w:pPr>
        <w:ind w:left="3370" w:hanging="360"/>
      </w:pPr>
      <w:rPr>
        <w:rFonts w:ascii="Courier New" w:hAnsi="Courier New" w:hint="default"/>
      </w:rPr>
    </w:lvl>
    <w:lvl w:ilvl="5" w:tplc="04250005" w:tentative="1">
      <w:start w:val="1"/>
      <w:numFmt w:val="bullet"/>
      <w:lvlText w:val=""/>
      <w:lvlJc w:val="left"/>
      <w:pPr>
        <w:ind w:left="4090" w:hanging="360"/>
      </w:pPr>
      <w:rPr>
        <w:rFonts w:ascii="Wingdings" w:hAnsi="Wingdings" w:hint="default"/>
      </w:rPr>
    </w:lvl>
    <w:lvl w:ilvl="6" w:tplc="04250001" w:tentative="1">
      <w:start w:val="1"/>
      <w:numFmt w:val="bullet"/>
      <w:lvlText w:val=""/>
      <w:lvlJc w:val="left"/>
      <w:pPr>
        <w:ind w:left="4810" w:hanging="360"/>
      </w:pPr>
      <w:rPr>
        <w:rFonts w:ascii="Symbol" w:hAnsi="Symbol" w:hint="default"/>
      </w:rPr>
    </w:lvl>
    <w:lvl w:ilvl="7" w:tplc="04250003" w:tentative="1">
      <w:start w:val="1"/>
      <w:numFmt w:val="bullet"/>
      <w:lvlText w:val="o"/>
      <w:lvlJc w:val="left"/>
      <w:pPr>
        <w:ind w:left="5530" w:hanging="360"/>
      </w:pPr>
      <w:rPr>
        <w:rFonts w:ascii="Courier New" w:hAnsi="Courier New" w:hint="default"/>
      </w:rPr>
    </w:lvl>
    <w:lvl w:ilvl="8" w:tplc="04250005" w:tentative="1">
      <w:start w:val="1"/>
      <w:numFmt w:val="bullet"/>
      <w:lvlText w:val=""/>
      <w:lvlJc w:val="left"/>
      <w:pPr>
        <w:ind w:left="6250" w:hanging="360"/>
      </w:pPr>
      <w:rPr>
        <w:rFonts w:ascii="Wingdings" w:hAnsi="Wingdings" w:hint="default"/>
      </w:rPr>
    </w:lvl>
  </w:abstractNum>
  <w:abstractNum w:abstractNumId="3" w15:restartNumberingAfterBreak="0">
    <w:nsid w:val="750B7A4D"/>
    <w:multiLevelType w:val="singleLevel"/>
    <w:tmpl w:val="C3BED3AC"/>
    <w:lvl w:ilvl="0">
      <w:start w:val="14"/>
      <w:numFmt w:val="decimal"/>
      <w:lvlText w:val="%1."/>
      <w:legacy w:legacy="1" w:legacySpace="0" w:legacyIndent="523"/>
      <w:lvlJc w:val="left"/>
      <w:rPr>
        <w:rFonts w:ascii="Courier New" w:hAnsi="Courier New" w:cs="Courier New" w:hint="default"/>
      </w:rPr>
    </w:lvl>
  </w:abstractNum>
  <w:abstractNum w:abstractNumId="4" w15:restartNumberingAfterBreak="0">
    <w:nsid w:val="7ED91FE0"/>
    <w:multiLevelType w:val="hybridMultilevel"/>
    <w:tmpl w:val="8304D9BC"/>
    <w:lvl w:ilvl="0" w:tplc="B802D240">
      <w:start w:val="9"/>
      <w:numFmt w:val="bullet"/>
      <w:lvlText w:val="-"/>
      <w:lvlJc w:val="left"/>
      <w:pPr>
        <w:ind w:left="629" w:hanging="360"/>
      </w:pPr>
      <w:rPr>
        <w:rFonts w:ascii="Times New Roman" w:eastAsia="Times New Roman" w:hAnsi="Times New Roman" w:hint="default"/>
      </w:rPr>
    </w:lvl>
    <w:lvl w:ilvl="1" w:tplc="04250003" w:tentative="1">
      <w:start w:val="1"/>
      <w:numFmt w:val="bullet"/>
      <w:lvlText w:val="o"/>
      <w:lvlJc w:val="left"/>
      <w:pPr>
        <w:ind w:left="1349" w:hanging="360"/>
      </w:pPr>
      <w:rPr>
        <w:rFonts w:ascii="Courier New" w:hAnsi="Courier New" w:hint="default"/>
      </w:rPr>
    </w:lvl>
    <w:lvl w:ilvl="2" w:tplc="04250005" w:tentative="1">
      <w:start w:val="1"/>
      <w:numFmt w:val="bullet"/>
      <w:lvlText w:val=""/>
      <w:lvlJc w:val="left"/>
      <w:pPr>
        <w:ind w:left="2069" w:hanging="360"/>
      </w:pPr>
      <w:rPr>
        <w:rFonts w:ascii="Wingdings" w:hAnsi="Wingdings" w:hint="default"/>
      </w:rPr>
    </w:lvl>
    <w:lvl w:ilvl="3" w:tplc="04250001" w:tentative="1">
      <w:start w:val="1"/>
      <w:numFmt w:val="bullet"/>
      <w:lvlText w:val=""/>
      <w:lvlJc w:val="left"/>
      <w:pPr>
        <w:ind w:left="2789" w:hanging="360"/>
      </w:pPr>
      <w:rPr>
        <w:rFonts w:ascii="Symbol" w:hAnsi="Symbol" w:hint="default"/>
      </w:rPr>
    </w:lvl>
    <w:lvl w:ilvl="4" w:tplc="04250003" w:tentative="1">
      <w:start w:val="1"/>
      <w:numFmt w:val="bullet"/>
      <w:lvlText w:val="o"/>
      <w:lvlJc w:val="left"/>
      <w:pPr>
        <w:ind w:left="3509" w:hanging="360"/>
      </w:pPr>
      <w:rPr>
        <w:rFonts w:ascii="Courier New" w:hAnsi="Courier New" w:hint="default"/>
      </w:rPr>
    </w:lvl>
    <w:lvl w:ilvl="5" w:tplc="04250005" w:tentative="1">
      <w:start w:val="1"/>
      <w:numFmt w:val="bullet"/>
      <w:lvlText w:val=""/>
      <w:lvlJc w:val="left"/>
      <w:pPr>
        <w:ind w:left="4229" w:hanging="360"/>
      </w:pPr>
      <w:rPr>
        <w:rFonts w:ascii="Wingdings" w:hAnsi="Wingdings" w:hint="default"/>
      </w:rPr>
    </w:lvl>
    <w:lvl w:ilvl="6" w:tplc="04250001" w:tentative="1">
      <w:start w:val="1"/>
      <w:numFmt w:val="bullet"/>
      <w:lvlText w:val=""/>
      <w:lvlJc w:val="left"/>
      <w:pPr>
        <w:ind w:left="4949" w:hanging="360"/>
      </w:pPr>
      <w:rPr>
        <w:rFonts w:ascii="Symbol" w:hAnsi="Symbol" w:hint="default"/>
      </w:rPr>
    </w:lvl>
    <w:lvl w:ilvl="7" w:tplc="04250003" w:tentative="1">
      <w:start w:val="1"/>
      <w:numFmt w:val="bullet"/>
      <w:lvlText w:val="o"/>
      <w:lvlJc w:val="left"/>
      <w:pPr>
        <w:ind w:left="5669" w:hanging="360"/>
      </w:pPr>
      <w:rPr>
        <w:rFonts w:ascii="Courier New" w:hAnsi="Courier New" w:hint="default"/>
      </w:rPr>
    </w:lvl>
    <w:lvl w:ilvl="8" w:tplc="04250005" w:tentative="1">
      <w:start w:val="1"/>
      <w:numFmt w:val="bullet"/>
      <w:lvlText w:val=""/>
      <w:lvlJc w:val="left"/>
      <w:pPr>
        <w:ind w:left="6389" w:hanging="360"/>
      </w:pPr>
      <w:rPr>
        <w:rFonts w:ascii="Wingdings" w:hAnsi="Wingdings" w:hint="default"/>
      </w:rPr>
    </w:lvl>
  </w:abstractNum>
  <w:num w:numId="1">
    <w:abstractNumId w:val="0"/>
    <w:lvlOverride w:ilvl="0">
      <w:lvl w:ilvl="0">
        <w:numFmt w:val="bullet"/>
        <w:lvlText w:val="—"/>
        <w:legacy w:legacy="1" w:legacySpace="0" w:legacyIndent="293"/>
        <w:lvlJc w:val="left"/>
        <w:rPr>
          <w:rFonts w:ascii="Courier New" w:hAnsi="Courier New" w:hint="default"/>
        </w:rPr>
      </w:lvl>
    </w:lvlOverride>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85"/>
    <w:rsid w:val="000A6BDE"/>
    <w:rsid w:val="004506A8"/>
    <w:rsid w:val="007B45D4"/>
    <w:rsid w:val="00A85384"/>
    <w:rsid w:val="00B536C6"/>
    <w:rsid w:val="00F979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46ACD6-7772-4554-B931-147677D0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Pealkiri1">
    <w:name w:val="heading 1"/>
    <w:basedOn w:val="Normaallaad"/>
    <w:next w:val="Normaallaad"/>
    <w:link w:val="Pealkiri1Mrk"/>
    <w:uiPriority w:val="9"/>
    <w:qFormat/>
    <w:rsid w:val="007B45D4"/>
    <w:pPr>
      <w:keepNext/>
      <w:spacing w:before="240" w:after="60"/>
      <w:outlineLvl w:val="0"/>
    </w:pPr>
    <w:rPr>
      <w:rFonts w:asciiTheme="majorHAnsi" w:eastAsiaTheme="majorEastAsia" w:hAnsiTheme="majorHAnsi" w:cs="Times New Roman"/>
      <w:b/>
      <w:bCs/>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7B45D4"/>
    <w:rPr>
      <w:rFonts w:asciiTheme="majorHAnsi" w:eastAsiaTheme="majorEastAsia" w:hAnsiTheme="majorHAnsi"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2499</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2018-10-31T12:07:00Z</dcterms:created>
  <dcterms:modified xsi:type="dcterms:W3CDTF">2018-10-31T12:07:00Z</dcterms:modified>
</cp:coreProperties>
</file>