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5" w:rsidRPr="009705AA" w:rsidRDefault="009705AA" w:rsidP="009705AA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9705AA">
        <w:rPr>
          <w:rFonts w:ascii="Times New Roman" w:hAnsi="Times New Roman"/>
          <w:b/>
          <w:color w:val="44546A" w:themeColor="text2"/>
          <w:sz w:val="28"/>
          <w:szCs w:val="28"/>
        </w:rPr>
        <w:t>Küsimusleht nr 180</w:t>
      </w:r>
    </w:p>
    <w:p w:rsidR="009705AA" w:rsidRPr="009705AA" w:rsidRDefault="009705AA" w:rsidP="009705AA">
      <w:pPr>
        <w:pStyle w:val="Pealkiri1"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  <w:r w:rsidRPr="009705AA">
        <w:rPr>
          <w:rFonts w:ascii="Times New Roman" w:hAnsi="Times New Roman"/>
          <w:b/>
          <w:color w:val="44546A" w:themeColor="text2"/>
          <w:sz w:val="28"/>
          <w:szCs w:val="28"/>
        </w:rPr>
        <w:t>Küsimusi elamust</w:t>
      </w:r>
    </w:p>
    <w:p w:rsidR="009705AA" w:rsidRPr="009705AA" w:rsidRDefault="009705AA" w:rsidP="009705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5AA" w:rsidRPr="009705AA" w:rsidRDefault="009705AA" w:rsidP="009705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right="43" w:firstLine="278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Etnograafiamuuseum p</w:t>
      </w:r>
      <w:r w:rsidRPr="009705AA">
        <w:rPr>
          <w:rFonts w:ascii="Times New Roman" w:hAnsi="Times New Roman"/>
          <w:sz w:val="24"/>
          <w:szCs w:val="24"/>
          <w:lang w:eastAsia="et-EE"/>
        </w:rPr>
        <w:t>öördub Teie poole palvega vastuste saamiseks järgnevatele küsi</w:t>
      </w:r>
      <w:r w:rsidRPr="009705AA">
        <w:rPr>
          <w:rFonts w:ascii="Times New Roman" w:hAnsi="Times New Roman"/>
          <w:sz w:val="24"/>
          <w:szCs w:val="24"/>
          <w:lang w:eastAsia="et-EE"/>
        </w:rPr>
        <w:softHyphen/>
        <w:t>mustele elamust.</w:t>
      </w:r>
    </w:p>
    <w:p w:rsidR="009705AA" w:rsidRPr="009705AA" w:rsidRDefault="009705AA" w:rsidP="009705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 w:right="14" w:firstLine="322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K</w:t>
      </w:r>
      <w:r w:rsidRPr="009705AA">
        <w:rPr>
          <w:rFonts w:ascii="Times New Roman" w:hAnsi="Times New Roman"/>
          <w:sz w:val="24"/>
          <w:szCs w:val="24"/>
          <w:lang w:eastAsia="et-EE"/>
        </w:rPr>
        <w:t>äesolev küsimusleht hõlmab küsimusi konkreetselt elamu (korter) saamisloo ja momendi-situatsiooni kohta, kui ka elamu (korter) suhet selle valdajaga vastaja seisukohast lähtuvalt. Küsimustes milles on jäetud valikuvõimalus, paluks Teile sobiv alla kriipsutada või sobiva puudumisel, juurde kirjutada.</w:t>
      </w:r>
    </w:p>
    <w:p w:rsidR="009705AA" w:rsidRPr="009705AA" w:rsidRDefault="009705AA" w:rsidP="009705A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0" w:right="11" w:firstLine="312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Teie vastused aitavad koguda erinevatest paikkondadest Eestis kaasaegset elamualast materjali.</w:t>
      </w:r>
    </w:p>
    <w:p w:rsidR="009705AA" w:rsidRPr="009705AA" w:rsidRDefault="009705AA" w:rsidP="009705A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705AA">
        <w:rPr>
          <w:rFonts w:ascii="Times New Roman" w:hAnsi="Times New Roman"/>
          <w:sz w:val="24"/>
          <w:szCs w:val="24"/>
        </w:rPr>
        <w:t>Kooli nimi ja aadress:</w:t>
      </w:r>
    </w:p>
    <w:p w:rsidR="009705AA" w:rsidRPr="009705AA" w:rsidRDefault="009705AA" w:rsidP="009705A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705AA">
        <w:rPr>
          <w:rFonts w:ascii="Times New Roman" w:hAnsi="Times New Roman"/>
          <w:sz w:val="24"/>
          <w:szCs w:val="24"/>
        </w:rPr>
        <w:t>Juhendava õpetaja nimi ja eriala:</w:t>
      </w:r>
    </w:p>
    <w:p w:rsidR="009705AA" w:rsidRPr="009705AA" w:rsidRDefault="009705AA" w:rsidP="009705A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9705AA">
        <w:rPr>
          <w:rFonts w:ascii="Times New Roman" w:hAnsi="Times New Roman"/>
          <w:sz w:val="24"/>
          <w:szCs w:val="24"/>
        </w:rPr>
        <w:t>Andmeid kogunud õpilase nimi, vanus ja klass:</w:t>
      </w:r>
    </w:p>
    <w:p w:rsidR="009705AA" w:rsidRPr="009705AA" w:rsidRDefault="009705AA" w:rsidP="009705A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25"/>
          <w:sz w:val="24"/>
          <w:szCs w:val="24"/>
          <w:lang w:eastAsia="et-EE"/>
        </w:rPr>
        <w:t>1.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ab/>
        <w:t>Teie elamu (korter)  asub: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linnas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väikelinnas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alevis, alevikus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asulas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majandi keskuses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osakonna keskuses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külas</w:t>
      </w:r>
    </w:p>
    <w:p w:rsidR="009705AA" w:rsidRPr="009705AA" w:rsidRDefault="009705AA" w:rsidP="009705AA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120" w:line="240" w:lineRule="auto"/>
        <w:ind w:left="28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mujal  (nimetage):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  <w:t>2.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ab/>
        <w:t>Millises majas elate: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endises talumajas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endises alevimajas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individuaalelamus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mitmepereelamus</w:t>
      </w:r>
    </w:p>
    <w:p w:rsid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muu otstarbega hoones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mujal (nimetage):</w:t>
      </w:r>
    </w:p>
    <w:p w:rsidR="009705AA" w:rsidRDefault="009705AA" w:rsidP="0017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6451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 xml:space="preserve">3. Maja, kus elate, kuulub: </w:t>
      </w:r>
    </w:p>
    <w:p w:rsid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Teie perele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majandile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üürile korterit eramajas</w:t>
      </w:r>
    </w:p>
    <w:p w:rsidR="009705AA" w:rsidRDefault="009705AA" w:rsidP="000E2262">
      <w:pPr>
        <w:widowControl w:val="0"/>
        <w:numPr>
          <w:ilvl w:val="0"/>
          <w:numId w:val="2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120" w:line="240" w:lineRule="auto"/>
        <w:ind w:right="4837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pacing w:val="-5"/>
          <w:sz w:val="24"/>
          <w:szCs w:val="24"/>
          <w:lang w:eastAsia="et-EE"/>
        </w:rPr>
        <w:t>muule asutusele (nimetage)</w:t>
      </w:r>
      <w:r>
        <w:rPr>
          <w:rFonts w:ascii="Times New Roman" w:hAnsi="Times New Roman"/>
          <w:spacing w:val="-5"/>
          <w:sz w:val="24"/>
          <w:szCs w:val="24"/>
          <w:lang w:eastAsia="et-EE"/>
        </w:rPr>
        <w:t>:</w:t>
      </w:r>
    </w:p>
    <w:p w:rsidR="004C42EF" w:rsidRDefault="009705AA" w:rsidP="000E226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120" w:line="240" w:lineRule="auto"/>
        <w:ind w:right="4837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4</w:t>
      </w:r>
      <w:r w:rsidR="004C42EF">
        <w:rPr>
          <w:rFonts w:ascii="Times New Roman" w:hAnsi="Times New Roman"/>
          <w:sz w:val="24"/>
          <w:szCs w:val="24"/>
          <w:lang w:eastAsia="et-EE"/>
        </w:rPr>
        <w:t>.</w:t>
      </w:r>
      <w:r w:rsidRPr="009705AA">
        <w:rPr>
          <w:rFonts w:ascii="Times New Roman" w:hAnsi="Times New Roman"/>
          <w:sz w:val="24"/>
          <w:szCs w:val="24"/>
          <w:lang w:eastAsia="et-EE"/>
        </w:rPr>
        <w:t xml:space="preserve"> Teie elamu on ....    aastat vana.</w:t>
      </w:r>
    </w:p>
    <w:p w:rsidR="004C42EF" w:rsidRDefault="004C42EF" w:rsidP="000E226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120" w:line="240" w:lineRule="auto"/>
        <w:ind w:right="4837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sz w:val="24"/>
          <w:szCs w:val="24"/>
          <w:lang w:eastAsia="et-EE"/>
        </w:rPr>
        <w:t>5. Teie kasutada on …… m</w:t>
      </w:r>
      <w:r w:rsidRPr="004C42EF">
        <w:rPr>
          <w:rFonts w:ascii="Times New Roman" w:eastAsiaTheme="minorEastAsia" w:hAnsi="Times New Roman"/>
          <w:sz w:val="24"/>
          <w:szCs w:val="24"/>
          <w:vertAlign w:val="superscript"/>
          <w:lang w:eastAsia="et-EE"/>
        </w:rPr>
        <w:t>2</w:t>
      </w:r>
      <w:r>
        <w:rPr>
          <w:rFonts w:ascii="Times New Roman" w:eastAsiaTheme="minorEastAsia" w:hAnsi="Times New Roman"/>
          <w:sz w:val="24"/>
          <w:szCs w:val="24"/>
          <w:lang w:eastAsia="et-EE"/>
        </w:rPr>
        <w:t xml:space="preserve"> elamispinda ja …… m</w:t>
      </w:r>
      <w:r w:rsidRPr="004C42EF">
        <w:rPr>
          <w:rFonts w:ascii="Times New Roman" w:eastAsiaTheme="minorEastAsia" w:hAnsi="Times New Roman"/>
          <w:sz w:val="24"/>
          <w:szCs w:val="24"/>
          <w:vertAlign w:val="superscript"/>
          <w:lang w:eastAsia="et-EE"/>
        </w:rPr>
        <w:t>2</w:t>
      </w:r>
      <w:r>
        <w:rPr>
          <w:rFonts w:ascii="Times New Roman" w:eastAsiaTheme="minorEastAsia" w:hAnsi="Times New Roman"/>
          <w:sz w:val="24"/>
          <w:szCs w:val="24"/>
          <w:lang w:eastAsia="et-EE"/>
        </w:rPr>
        <w:t xml:space="preserve"> üldpinda.</w:t>
      </w:r>
    </w:p>
    <w:p w:rsidR="004C42EF" w:rsidRDefault="004C42EF" w:rsidP="000E226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4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sz w:val="24"/>
          <w:szCs w:val="24"/>
          <w:lang w:eastAsia="et-EE"/>
        </w:rPr>
        <w:t>6. Teie kasutada on ….. tuba.</w:t>
      </w:r>
    </w:p>
    <w:p w:rsidR="004C42EF" w:rsidRDefault="004C42EF" w:rsidP="000E226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74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sz w:val="24"/>
          <w:szCs w:val="24"/>
          <w:lang w:eastAsia="et-EE"/>
        </w:rPr>
        <w:t>7. Joonistage palun elamu (korteri) ruumijaotuse skeem, märkides ära ruumide kohalikud nimetused (elutuba, lastetuba, magamistuba jm) ja korruselisuse.</w:t>
      </w:r>
    </w:p>
    <w:p w:rsidR="009705AA" w:rsidRPr="009705AA" w:rsidRDefault="004C42EF" w:rsidP="0017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sz w:val="24"/>
          <w:szCs w:val="24"/>
          <w:lang w:eastAsia="et-EE"/>
        </w:rPr>
        <w:t xml:space="preserve">8. </w:t>
      </w:r>
      <w:r w:rsidR="009705AA" w:rsidRPr="009705AA">
        <w:rPr>
          <w:rFonts w:ascii="Times New Roman" w:eastAsiaTheme="minorEastAsia" w:hAnsi="Times New Roman"/>
          <w:sz w:val="24"/>
          <w:szCs w:val="24"/>
          <w:lang w:eastAsia="et-EE"/>
        </w:rPr>
        <w:t>Peale elutubade on elamus veel:</w:t>
      </w:r>
    </w:p>
    <w:p w:rsidR="004C42EF" w:rsidRDefault="009705AA" w:rsidP="0017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4"/>
          <w:szCs w:val="24"/>
          <w:lang w:eastAsia="et-EE"/>
        </w:rPr>
      </w:pPr>
      <w:r w:rsidRPr="009705AA">
        <w:rPr>
          <w:rFonts w:ascii="Times New Roman" w:hAnsi="Times New Roman"/>
          <w:spacing w:val="-2"/>
          <w:sz w:val="24"/>
          <w:szCs w:val="24"/>
          <w:lang w:eastAsia="et-EE"/>
        </w:rPr>
        <w:t>— esik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lastRenderedPageBreak/>
        <w:t>köök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sahver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vannituba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saun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WC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Käimla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Kaminaruum</w:t>
      </w:r>
    </w:p>
    <w:p w:rsidR="004C42EF" w:rsidRDefault="004C42EF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Garaaž</w:t>
      </w:r>
    </w:p>
    <w:p w:rsidR="004C42EF" w:rsidRPr="009705AA" w:rsidRDefault="004C42EF" w:rsidP="000E2262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Muu (nimetage):</w:t>
      </w:r>
    </w:p>
    <w:p w:rsidR="009705AA" w:rsidRPr="009705AA" w:rsidRDefault="009705AA" w:rsidP="000E2262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bCs/>
          <w:spacing w:val="-11"/>
          <w:sz w:val="24"/>
          <w:szCs w:val="24"/>
          <w:lang w:eastAsia="et-EE"/>
        </w:rPr>
        <w:t>9.</w:t>
      </w:r>
      <w:r w:rsidRPr="009705AA">
        <w:rPr>
          <w:rFonts w:ascii="Times New Roman" w:eastAsiaTheme="minorEastAsia" w:hAnsi="Times New Roman"/>
          <w:bCs/>
          <w:sz w:val="24"/>
          <w:szCs w:val="24"/>
          <w:lang w:eastAsia="et-EE"/>
        </w:rPr>
        <w:tab/>
        <w:t xml:space="preserve">Majas elab    .    .        inimest, nendest lapsi  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 xml:space="preserve">.   .   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7"/>
          <w:sz w:val="24"/>
          <w:szCs w:val="24"/>
          <w:lang w:eastAsia="et-EE"/>
        </w:rPr>
        <w:t>10.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ab/>
        <w:t>Palun</w:t>
      </w:r>
      <w:r w:rsidR="004C42EF">
        <w:rPr>
          <w:rFonts w:ascii="Times New Roman" w:eastAsiaTheme="minorEastAsia" w:hAnsi="Times New Roman"/>
          <w:sz w:val="24"/>
          <w:szCs w:val="24"/>
          <w:lang w:eastAsia="et-EE"/>
        </w:rPr>
        <w:t xml:space="preserve"> kirjeldage ehitusmaterjali,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 xml:space="preserve">millest </w:t>
      </w:r>
      <w:r w:rsidRPr="009705AA">
        <w:rPr>
          <w:rFonts w:ascii="Times New Roman" w:eastAsiaTheme="minorEastAsia" w:hAnsi="Times New Roman"/>
          <w:bCs/>
          <w:sz w:val="24"/>
          <w:szCs w:val="24"/>
          <w:lang w:eastAsia="et-EE"/>
        </w:rPr>
        <w:t>ehitati:</w:t>
      </w:r>
    </w:p>
    <w:p w:rsidR="004C42EF" w:rsidRDefault="004C42EF" w:rsidP="00176514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V</w:t>
      </w:r>
      <w:r w:rsidR="009705AA" w:rsidRPr="009705AA">
        <w:rPr>
          <w:rFonts w:ascii="Times New Roman" w:hAnsi="Times New Roman"/>
          <w:sz w:val="24"/>
          <w:szCs w:val="24"/>
          <w:lang w:eastAsia="et-EE"/>
        </w:rPr>
        <w:t>undament</w:t>
      </w:r>
    </w:p>
    <w:p w:rsidR="004C42EF" w:rsidRDefault="004C42EF" w:rsidP="00176514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Seinad</w:t>
      </w:r>
    </w:p>
    <w:p w:rsidR="004C42EF" w:rsidRDefault="004C42EF" w:rsidP="00176514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Laed</w:t>
      </w:r>
    </w:p>
    <w:p w:rsidR="004C42EF" w:rsidRPr="004C42EF" w:rsidRDefault="004C42EF" w:rsidP="000E2262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Põrand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7"/>
          <w:sz w:val="24"/>
          <w:szCs w:val="24"/>
          <w:lang w:eastAsia="et-EE"/>
        </w:rPr>
        <w:t>11.</w:t>
      </w:r>
      <w:r w:rsidR="004C42EF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Milline on katuse kuju ja kattematerjal?</w:t>
      </w:r>
    </w:p>
    <w:p w:rsidR="00176514" w:rsidRDefault="009705AA" w:rsidP="00176514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7"/>
          <w:sz w:val="24"/>
          <w:szCs w:val="24"/>
          <w:lang w:eastAsia="et-EE"/>
        </w:rPr>
        <w:t>12.</w:t>
      </w:r>
      <w:r w:rsidR="004C42EF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Elamus on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ab/>
      </w:r>
    </w:p>
    <w:p w:rsidR="00176514" w:rsidRDefault="00176514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ahiküte</w:t>
      </w:r>
    </w:p>
    <w:p w:rsidR="00176514" w:rsidRDefault="00176514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kohalik seskküte</w:t>
      </w:r>
    </w:p>
    <w:p w:rsidR="00176514" w:rsidRDefault="00176514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tsentraalne keskküte</w:t>
      </w:r>
    </w:p>
    <w:p w:rsidR="00176514" w:rsidRDefault="009705AA" w:rsidP="00176514">
      <w:pPr>
        <w:widowControl w:val="0"/>
        <w:shd w:val="clear" w:color="auto" w:fill="FFFFFF"/>
        <w:tabs>
          <w:tab w:val="left" w:pos="638"/>
          <w:tab w:val="left" w:pos="7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pacing w:val="-18"/>
          <w:sz w:val="24"/>
          <w:szCs w:val="24"/>
          <w:lang w:eastAsia="et-EE"/>
        </w:rPr>
        <w:t>13.</w:t>
      </w:r>
      <w:r w:rsidR="00176514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hAnsi="Times New Roman"/>
          <w:sz w:val="24"/>
          <w:szCs w:val="24"/>
          <w:lang w:eastAsia="et-EE"/>
        </w:rPr>
        <w:t>Ahikütte olemasolu korral:</w:t>
      </w:r>
    </w:p>
    <w:p w:rsidR="00176514" w:rsidRDefault="00176514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mitu ahju on elamus</w:t>
      </w:r>
    </w:p>
    <w:p w:rsidR="00176514" w:rsidRDefault="00176514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mitu ruumi kütab üks ahi</w:t>
      </w:r>
    </w:p>
    <w:p w:rsidR="00176514" w:rsidRDefault="00176514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mitu ruumi kütab pliidi soemüür</w:t>
      </w:r>
    </w:p>
    <w:p w:rsidR="009705AA" w:rsidRPr="009705AA" w:rsidRDefault="009705AA" w:rsidP="001765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14. Missugust materjali kasutati  ahju ja pliidi tegemiseks?</w:t>
      </w:r>
    </w:p>
    <w:p w:rsidR="00176514" w:rsidRDefault="009705AA" w:rsidP="0017651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15 Vesi saadakse: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ab/>
      </w:r>
    </w:p>
    <w:p w:rsidR="009705AA" w:rsidRPr="009705AA" w:rsidRDefault="00176514" w:rsidP="0017651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— </w:t>
      </w:r>
      <w:r w:rsidR="009705AA" w:rsidRPr="009705AA">
        <w:rPr>
          <w:rFonts w:ascii="Times New Roman" w:hAnsi="Times New Roman"/>
          <w:sz w:val="24"/>
          <w:szCs w:val="24"/>
          <w:lang w:eastAsia="et-EE"/>
        </w:rPr>
        <w:t>tsentraalsest veevärgisüsteemist</w:t>
      </w:r>
    </w:p>
    <w:p w:rsidR="009705AA" w:rsidRPr="009705AA" w:rsidRDefault="00176514" w:rsidP="00176514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kohaliku </w:t>
      </w:r>
      <w:r w:rsidR="009705AA" w:rsidRPr="009705AA">
        <w:rPr>
          <w:rFonts w:ascii="Times New Roman" w:hAnsi="Times New Roman"/>
          <w:sz w:val="24"/>
          <w:szCs w:val="24"/>
          <w:lang w:eastAsia="et-EE"/>
        </w:rPr>
        <w:t>pumbaga veevärgisüsteemist</w:t>
      </w:r>
    </w:p>
    <w:p w:rsidR="009705AA" w:rsidRPr="009705AA" w:rsidRDefault="009705AA" w:rsidP="00176514">
      <w:pPr>
        <w:widowControl w:val="0"/>
        <w:numPr>
          <w:ilvl w:val="0"/>
          <w:numId w:val="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kaevust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7"/>
          <w:sz w:val="24"/>
          <w:szCs w:val="24"/>
          <w:lang w:eastAsia="et-EE"/>
        </w:rPr>
        <w:t>16.</w:t>
      </w:r>
      <w:r w:rsidR="00176514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Kuidas toimus elamu koha valik?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—</w:t>
      </w:r>
      <w:r w:rsidRPr="009705AA">
        <w:rPr>
          <w:rFonts w:ascii="Times New Roman" w:hAnsi="Times New Roman"/>
          <w:sz w:val="24"/>
          <w:szCs w:val="24"/>
          <w:lang w:eastAsia="et-EE"/>
        </w:rPr>
        <w:tab/>
        <w:t>oli ette antud koha väljaarendamise generaalplaanis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j</w:t>
      </w:r>
      <w:r w:rsidR="00176514">
        <w:rPr>
          <w:rFonts w:ascii="Times New Roman" w:hAnsi="Times New Roman"/>
          <w:sz w:val="24"/>
          <w:szCs w:val="24"/>
          <w:lang w:eastAsia="et-EE"/>
        </w:rPr>
        <w:t xml:space="preserve">uhul, kui gen.plaani ei olnud, </w:t>
      </w:r>
      <w:r w:rsidRPr="009705AA">
        <w:rPr>
          <w:rFonts w:ascii="Times New Roman" w:hAnsi="Times New Roman"/>
          <w:sz w:val="24"/>
          <w:szCs w:val="24"/>
          <w:lang w:eastAsia="et-EE"/>
        </w:rPr>
        <w:t>kes  määras elamu asukoha</w:t>
      </w:r>
    </w:p>
    <w:p w:rsidR="009705AA" w:rsidRPr="009705AA" w:rsidRDefault="00176514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kas endal oli võimalust kaasa </w:t>
      </w:r>
      <w:r w:rsidR="009705AA" w:rsidRPr="009705AA">
        <w:rPr>
          <w:rFonts w:ascii="Times New Roman" w:hAnsi="Times New Roman"/>
          <w:sz w:val="24"/>
          <w:szCs w:val="24"/>
          <w:lang w:eastAsia="et-EE"/>
        </w:rPr>
        <w:t xml:space="preserve"> rääkida elamu asukoha valikul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  <w:t>17.</w:t>
      </w:r>
      <w:r w:rsidR="00176514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Kuidas paigutati elamu krundile?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projekteerija määras orienteerituse ilmakaarte suhtes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lähtuti ehitaja soovidest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ei tea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6"/>
          <w:sz w:val="24"/>
          <w:szCs w:val="24"/>
          <w:lang w:eastAsia="et-EE"/>
        </w:rPr>
        <w:t>18.</w:t>
      </w:r>
      <w:r w:rsidR="00176514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Kes valmistas elamu projekti?</w:t>
      </w:r>
    </w:p>
    <w:p w:rsidR="009705AA" w:rsidRDefault="00176514" w:rsidP="0017651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— </w:t>
      </w:r>
      <w:r w:rsidR="009705AA" w:rsidRPr="009705AA">
        <w:rPr>
          <w:rFonts w:ascii="Times New Roman" w:hAnsi="Times New Roman"/>
          <w:sz w:val="24"/>
          <w:szCs w:val="24"/>
          <w:lang w:eastAsia="et-EE"/>
        </w:rPr>
        <w:t>vaatasite kataloogist ja leidsite sobiva variandi</w:t>
      </w:r>
    </w:p>
    <w:p w:rsidR="00176514" w:rsidRDefault="00176514" w:rsidP="00176514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rajooni (pea)arhitekt või mõni arhitekti haridusega spetsialist soovitas</w:t>
      </w:r>
    </w:p>
    <w:p w:rsidR="00176514" w:rsidRDefault="00176514" w:rsidP="00176514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ise tegite projekti, tehnik projekteeris</w:t>
      </w:r>
    </w:p>
    <w:p w:rsidR="009705AA" w:rsidRPr="009705AA" w:rsidRDefault="009705AA" w:rsidP="00176514">
      <w:pPr>
        <w:widowControl w:val="0"/>
        <w:numPr>
          <w:ilvl w:val="0"/>
          <w:numId w:val="8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ei tea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9"/>
          <w:sz w:val="24"/>
          <w:szCs w:val="24"/>
          <w:lang w:eastAsia="et-EE"/>
        </w:rPr>
        <w:t>19.</w:t>
      </w:r>
      <w:r w:rsidR="00176514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Kas olete   elamuga   (korteriga)   rahul?</w:t>
      </w:r>
    </w:p>
    <w:p w:rsidR="009705AA" w:rsidRPr="009705AA" w:rsidRDefault="00176514" w:rsidP="0017651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— </w:t>
      </w:r>
      <w:r w:rsidR="009705AA" w:rsidRPr="009705AA">
        <w:rPr>
          <w:rFonts w:ascii="Times New Roman" w:hAnsi="Times New Roman"/>
          <w:sz w:val="24"/>
          <w:szCs w:val="24"/>
          <w:lang w:eastAsia="et-EE"/>
        </w:rPr>
        <w:t>ja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pacing w:val="-12"/>
          <w:sz w:val="24"/>
          <w:szCs w:val="24"/>
          <w:lang w:eastAsia="et-EE"/>
        </w:rPr>
        <w:t>ei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lastRenderedPageBreak/>
        <w:t>milliseid muudatusi teeksite projektis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  <w:t>20.</w:t>
      </w:r>
      <w:r w:rsidR="00176514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Juhul,  kui saaksite  valida   elamut</w:t>
      </w:r>
      <w:r w:rsidRPr="009705AA">
        <w:rPr>
          <w:rFonts w:ascii="Times New Roman" w:hAnsi="Times New Roman"/>
          <w:sz w:val="24"/>
          <w:szCs w:val="24"/>
          <w:lang w:eastAsia="et-EE"/>
        </w:rPr>
        <w:t>üüpi, millist eelistaksite: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kõigi mugavustega mitmepereelamu</w:t>
      </w:r>
    </w:p>
    <w:p w:rsidR="009705AA" w:rsidRPr="009705AA" w:rsidRDefault="009705AA" w:rsidP="00176514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kõigi mugavustega  individuaalelamu</w:t>
      </w:r>
    </w:p>
    <w:p w:rsidR="009705AA" w:rsidRPr="009705AA" w:rsidRDefault="009705AA" w:rsidP="000D611A">
      <w:pPr>
        <w:widowControl w:val="0"/>
        <w:numPr>
          <w:ilvl w:val="0"/>
          <w:numId w:val="7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ahiküttega,  aga  mugavustega  individuaalelamu</w:t>
      </w:r>
    </w:p>
    <w:p w:rsidR="009705AA" w:rsidRPr="009705AA" w:rsidRDefault="009705AA" w:rsidP="00176514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talumaja</w:t>
      </w:r>
    </w:p>
    <w:p w:rsidR="00176514" w:rsidRPr="00176514" w:rsidRDefault="009705AA" w:rsidP="00176514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  <w:tab w:val="left" w:leader="dot" w:pos="337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muu  (kirjeldage)</w:t>
      </w:r>
      <w:r w:rsidR="00176514" w:rsidRPr="00176514">
        <w:rPr>
          <w:rFonts w:ascii="Times New Roman" w:hAnsi="Times New Roman"/>
          <w:sz w:val="24"/>
          <w:szCs w:val="24"/>
          <w:lang w:eastAsia="et-EE"/>
        </w:rPr>
        <w:t>: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494"/>
          <w:tab w:val="left" w:leader="dot" w:pos="337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9"/>
          <w:sz w:val="24"/>
          <w:szCs w:val="24"/>
          <w:lang w:eastAsia="et-EE"/>
        </w:rPr>
        <w:t>21.</w:t>
      </w:r>
      <w:r w:rsidR="00176514" w:rsidRPr="00176514">
        <w:rPr>
          <w:rFonts w:ascii="Times New Roman" w:eastAsiaTheme="minorEastAsia" w:hAnsi="Times New Roman"/>
          <w:sz w:val="24"/>
          <w:szCs w:val="24"/>
          <w:lang w:eastAsia="et-EE"/>
        </w:rPr>
        <w:t xml:space="preserve"> 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Juhul, kui saaksite valida looduslikku keskkonda (elamu krunt) eelistaksite: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tasast pinnareljeefi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mägist pinnareljeefi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metsa lähedust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siseveekogu lähedust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mere lähedust</w:t>
      </w:r>
    </w:p>
    <w:p w:rsidR="009705AA" w:rsidRPr="009705AA" w:rsidRDefault="009705AA" w:rsidP="00176514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pacing w:val="-3"/>
          <w:sz w:val="24"/>
          <w:szCs w:val="24"/>
          <w:lang w:eastAsia="et-EE"/>
        </w:rPr>
        <w:t>mujal  (nimetage)</w:t>
      </w:r>
      <w:r w:rsidR="00176514">
        <w:rPr>
          <w:rFonts w:ascii="Times New Roman" w:hAnsi="Times New Roman"/>
          <w:spacing w:val="-3"/>
          <w:sz w:val="24"/>
          <w:szCs w:val="24"/>
          <w:lang w:eastAsia="et-EE"/>
        </w:rPr>
        <w:t>: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  <w:t>22.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ab/>
        <w:t>Juhul,   kui saaksite   valida elamu   (korteri)  asukohta, eelistaksite elada: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linnas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väikelinnas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alevis või alevikus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asulas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majandi keskuses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osakonna keskuses</w:t>
      </w:r>
    </w:p>
    <w:p w:rsidR="009705AA" w:rsidRPr="009705AA" w:rsidRDefault="009705AA" w:rsidP="00176514">
      <w:pPr>
        <w:widowControl w:val="0"/>
        <w:numPr>
          <w:ilvl w:val="0"/>
          <w:numId w:val="9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külas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120" w:line="240" w:lineRule="auto"/>
        <w:ind w:left="6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pacing w:val="-2"/>
          <w:sz w:val="24"/>
          <w:szCs w:val="24"/>
          <w:lang w:eastAsia="et-EE"/>
        </w:rPr>
        <w:t>mujal  (nimetage)</w:t>
      </w:r>
      <w:r w:rsidR="00176514">
        <w:rPr>
          <w:rFonts w:ascii="Times New Roman" w:hAnsi="Times New Roman"/>
          <w:spacing w:val="-2"/>
          <w:sz w:val="24"/>
          <w:szCs w:val="24"/>
          <w:lang w:eastAsia="et-EE"/>
        </w:rPr>
        <w:t>:</w:t>
      </w:r>
    </w:p>
    <w:p w:rsidR="009705AA" w:rsidRPr="009705AA" w:rsidRDefault="009705AA" w:rsidP="0017651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pacing w:val="-8"/>
          <w:sz w:val="24"/>
          <w:szCs w:val="24"/>
          <w:lang w:eastAsia="et-EE"/>
        </w:rPr>
        <w:t>23.</w:t>
      </w: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ab/>
        <w:t>juhul  kui  saaksite valida  elamu  asukohta, eelistaksite elada: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maantee läheduses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suurtest teedest kaugemal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bussipeatuse läheduses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kaupluse läheduses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kooli (lasteaia)  läheduses</w:t>
      </w:r>
    </w:p>
    <w:p w:rsidR="009705AA" w:rsidRPr="009705AA" w:rsidRDefault="009705AA" w:rsidP="0017651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/>
          <w:sz w:val="24"/>
          <w:szCs w:val="24"/>
          <w:lang w:eastAsia="et-EE"/>
        </w:rPr>
      </w:pPr>
      <w:r w:rsidRPr="009705AA">
        <w:rPr>
          <w:rFonts w:ascii="Times New Roman" w:hAnsi="Times New Roman"/>
          <w:sz w:val="24"/>
          <w:szCs w:val="24"/>
          <w:lang w:eastAsia="et-EE"/>
        </w:rPr>
        <w:t>töökoha läheduses</w:t>
      </w:r>
    </w:p>
    <w:p w:rsidR="00176514" w:rsidRDefault="00176514" w:rsidP="0017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22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176514" w:rsidRDefault="00176514" w:rsidP="0017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22"/>
        <w:rPr>
          <w:rFonts w:ascii="Times New Roman" w:eastAsiaTheme="minorEastAsia" w:hAnsi="Times New Roman"/>
          <w:sz w:val="24"/>
          <w:szCs w:val="24"/>
          <w:lang w:eastAsia="et-EE"/>
        </w:rPr>
      </w:pPr>
    </w:p>
    <w:p w:rsidR="009705AA" w:rsidRPr="009705AA" w:rsidRDefault="009705AA" w:rsidP="001765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22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9705AA">
        <w:rPr>
          <w:rFonts w:ascii="Times New Roman" w:eastAsiaTheme="minorEastAsia" w:hAnsi="Times New Roman"/>
          <w:sz w:val="24"/>
          <w:szCs w:val="24"/>
          <w:lang w:eastAsia="et-EE"/>
        </w:rPr>
        <w:t>Koostas ENE ALTTOA</w:t>
      </w:r>
    </w:p>
    <w:p w:rsidR="009705AA" w:rsidRPr="009705AA" w:rsidRDefault="009705AA" w:rsidP="001765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05AA" w:rsidRPr="0097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E2A5A2"/>
    <w:lvl w:ilvl="0">
      <w:numFmt w:val="bullet"/>
      <w:lvlText w:val="*"/>
      <w:lvlJc w:val="left"/>
    </w:lvl>
  </w:abstractNum>
  <w:abstractNum w:abstractNumId="1" w15:restartNumberingAfterBreak="0">
    <w:nsid w:val="09732BB1"/>
    <w:multiLevelType w:val="hybridMultilevel"/>
    <w:tmpl w:val="4870836C"/>
    <w:lvl w:ilvl="0" w:tplc="3536E128">
      <w:start w:val="12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17A37201"/>
    <w:multiLevelType w:val="hybridMultilevel"/>
    <w:tmpl w:val="520CFD7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08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331"/>
        <w:lvlJc w:val="left"/>
        <w:rPr>
          <w:rFonts w:ascii="Arial" w:hAnsi="Arial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3"/>
    <w:rsid w:val="000D611A"/>
    <w:rsid w:val="000E2262"/>
    <w:rsid w:val="00176514"/>
    <w:rsid w:val="001F0CF3"/>
    <w:rsid w:val="004C42EF"/>
    <w:rsid w:val="009705AA"/>
    <w:rsid w:val="00A67215"/>
    <w:rsid w:val="00B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16155C-0CDF-496A-A00C-EA3B89D0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705AA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9705AA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97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2018-10-31T12:13:00Z</dcterms:created>
  <dcterms:modified xsi:type="dcterms:W3CDTF">2018-10-31T12:13:00Z</dcterms:modified>
</cp:coreProperties>
</file>