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32" w:rsidRPr="00FD0283" w:rsidRDefault="00A12732" w:rsidP="00A12732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/>
          <w:b/>
          <w:color w:val="44546A" w:themeColor="text2"/>
          <w:sz w:val="28"/>
          <w:szCs w:val="28"/>
        </w:rPr>
      </w:pPr>
      <w:bookmarkStart w:id="0" w:name="_GoBack"/>
      <w:bookmarkEnd w:id="0"/>
      <w:r w:rsidRPr="00FD0283">
        <w:rPr>
          <w:rFonts w:ascii="Times New Roman" w:eastAsiaTheme="majorEastAsia" w:hAnsi="Times New Roman"/>
          <w:b/>
          <w:color w:val="44546A" w:themeColor="text2"/>
          <w:sz w:val="28"/>
          <w:szCs w:val="28"/>
        </w:rPr>
        <w:t xml:space="preserve">Küsimusleht nr </w:t>
      </w:r>
      <w:r>
        <w:rPr>
          <w:rFonts w:ascii="Times New Roman" w:eastAsiaTheme="majorEastAsia" w:hAnsi="Times New Roman"/>
          <w:b/>
          <w:color w:val="44546A" w:themeColor="text2"/>
          <w:sz w:val="28"/>
          <w:szCs w:val="28"/>
        </w:rPr>
        <w:t>177</w:t>
      </w:r>
    </w:p>
    <w:p w:rsidR="00A12732" w:rsidRDefault="00A12732" w:rsidP="00A12732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/>
          <w:b/>
          <w:color w:val="44546A" w:themeColor="text2"/>
          <w:sz w:val="28"/>
          <w:szCs w:val="28"/>
        </w:rPr>
      </w:pPr>
      <w:r>
        <w:rPr>
          <w:rFonts w:ascii="Times New Roman" w:eastAsiaTheme="majorEastAsia" w:hAnsi="Times New Roman"/>
          <w:b/>
          <w:color w:val="44546A" w:themeColor="text2"/>
          <w:sz w:val="28"/>
          <w:szCs w:val="28"/>
        </w:rPr>
        <w:t>Rahvarõivaste kasutamisest tänapäeval</w:t>
      </w:r>
    </w:p>
    <w:p w:rsidR="00AE0EC0" w:rsidRDefault="00AE0EC0"/>
    <w:p w:rsidR="00A12732" w:rsidRDefault="00A12732"/>
    <w:p w:rsidR="00A12732" w:rsidRPr="00A12732" w:rsidRDefault="00A12732" w:rsidP="00A12732">
      <w:pPr>
        <w:shd w:val="clear" w:color="auto" w:fill="FFFFFF"/>
        <w:spacing w:after="120" w:line="240" w:lineRule="auto"/>
        <w:ind w:left="322"/>
        <w:rPr>
          <w:rFonts w:ascii="Times New Roman" w:hAnsi="Times New Roman"/>
          <w:sz w:val="24"/>
          <w:szCs w:val="24"/>
        </w:rPr>
      </w:pPr>
      <w:r w:rsidRPr="00A12732">
        <w:rPr>
          <w:rFonts w:ascii="Times New Roman" w:hAnsi="Times New Roman"/>
          <w:sz w:val="24"/>
          <w:szCs w:val="24"/>
        </w:rPr>
        <w:t>Lugupeetud kaastööline!</w:t>
      </w:r>
    </w:p>
    <w:p w:rsidR="00A12732" w:rsidRPr="00A12732" w:rsidRDefault="00A12732" w:rsidP="00A12732">
      <w:pPr>
        <w:shd w:val="clear" w:color="auto" w:fill="FFFFFF"/>
        <w:spacing w:after="120" w:line="240" w:lineRule="auto"/>
        <w:ind w:right="19" w:firstLine="322"/>
        <w:jc w:val="both"/>
        <w:rPr>
          <w:rFonts w:ascii="Times New Roman" w:hAnsi="Times New Roman"/>
          <w:sz w:val="24"/>
          <w:szCs w:val="24"/>
        </w:rPr>
      </w:pPr>
      <w:r w:rsidRPr="00A12732">
        <w:rPr>
          <w:rFonts w:ascii="Times New Roman" w:hAnsi="Times New Roman"/>
          <w:sz w:val="24"/>
          <w:szCs w:val="24"/>
        </w:rPr>
        <w:t>Rahvarõivaid kanti Eestis üldiselt kuni 19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12732">
        <w:rPr>
          <w:rFonts w:ascii="Times New Roman" w:hAnsi="Times New Roman"/>
          <w:sz w:val="24"/>
          <w:szCs w:val="24"/>
        </w:rPr>
        <w:t>sajandi keskpai</w:t>
      </w:r>
      <w:r w:rsidRPr="00A12732">
        <w:rPr>
          <w:rFonts w:ascii="Times New Roman" w:hAnsi="Times New Roman"/>
          <w:sz w:val="24"/>
          <w:szCs w:val="24"/>
        </w:rPr>
        <w:softHyphen/>
        <w:t>gani. Juba sajandi lõpukümnendil, kui linnamood hakkas vana traditsioonilist talurahvariietust lõplikult välja tõrjuma, rõhu</w:t>
      </w:r>
      <w:r w:rsidRPr="00A12732">
        <w:rPr>
          <w:rFonts w:ascii="Times New Roman" w:hAnsi="Times New Roman"/>
          <w:sz w:val="24"/>
          <w:szCs w:val="24"/>
        </w:rPr>
        <w:softHyphen/>
        <w:t>tas progressiivne trükisõna, ei väga tähtis on rahvariideid austada ja aial hoida.</w:t>
      </w:r>
    </w:p>
    <w:p w:rsidR="00A12732" w:rsidRPr="00A12732" w:rsidRDefault="00A12732" w:rsidP="00A12732">
      <w:pPr>
        <w:shd w:val="clear" w:color="auto" w:fill="FFFFFF"/>
        <w:spacing w:after="120" w:line="240" w:lineRule="auto"/>
        <w:ind w:left="5" w:right="14" w:firstLine="331"/>
        <w:jc w:val="both"/>
        <w:rPr>
          <w:rFonts w:ascii="Times New Roman" w:hAnsi="Times New Roman"/>
          <w:sz w:val="24"/>
          <w:szCs w:val="24"/>
        </w:rPr>
      </w:pPr>
      <w:r w:rsidRPr="00A12732">
        <w:rPr>
          <w:rFonts w:ascii="Times New Roman" w:hAnsi="Times New Roman"/>
          <w:sz w:val="24"/>
          <w:szCs w:val="24"/>
        </w:rPr>
        <w:t xml:space="preserve">1920. </w:t>
      </w:r>
      <w:r w:rsidRPr="00A12732">
        <w:rPr>
          <w:rFonts w:ascii="Times New Roman" w:hAnsi="Times New Roman"/>
          <w:spacing w:val="26"/>
          <w:sz w:val="24"/>
          <w:szCs w:val="24"/>
        </w:rPr>
        <w:t>aastate</w:t>
      </w:r>
      <w:r w:rsidRPr="00A12732">
        <w:rPr>
          <w:rFonts w:ascii="Times New Roman" w:hAnsi="Times New Roman"/>
          <w:sz w:val="24"/>
          <w:szCs w:val="24"/>
        </w:rPr>
        <w:t xml:space="preserve"> algul kui pa</w:t>
      </w:r>
      <w:r>
        <w:rPr>
          <w:rFonts w:ascii="Times New Roman" w:hAnsi="Times New Roman"/>
          <w:sz w:val="24"/>
          <w:szCs w:val="24"/>
        </w:rPr>
        <w:t>ndi alus rahvateadusliku teatme</w:t>
      </w:r>
      <w:r w:rsidRPr="00A12732">
        <w:rPr>
          <w:rFonts w:ascii="Times New Roman" w:hAnsi="Times New Roman"/>
          <w:sz w:val="24"/>
          <w:szCs w:val="24"/>
        </w:rPr>
        <w:t>materjali kogumisele, oli üheks esmaseks ülesandeks saada andmeid kaduva isi rahvarõivaist.</w:t>
      </w:r>
    </w:p>
    <w:p w:rsidR="00A12732" w:rsidRPr="00A12732" w:rsidRDefault="00A12732" w:rsidP="00A12732">
      <w:pPr>
        <w:shd w:val="clear" w:color="auto" w:fill="FFFFFF"/>
        <w:spacing w:after="120" w:line="240" w:lineRule="auto"/>
        <w:ind w:left="10" w:right="14" w:firstLine="312"/>
        <w:jc w:val="both"/>
        <w:rPr>
          <w:rFonts w:ascii="Times New Roman" w:hAnsi="Times New Roman"/>
          <w:sz w:val="24"/>
          <w:szCs w:val="24"/>
        </w:rPr>
      </w:pPr>
      <w:r w:rsidRPr="00A12732">
        <w:rPr>
          <w:rFonts w:ascii="Times New Roman" w:hAnsi="Times New Roman"/>
          <w:sz w:val="24"/>
          <w:szCs w:val="24"/>
        </w:rPr>
        <w:t>Tänu meie laulupidude traditsioo</w:t>
      </w:r>
      <w:r>
        <w:rPr>
          <w:rFonts w:ascii="Times New Roman" w:hAnsi="Times New Roman"/>
          <w:sz w:val="24"/>
          <w:szCs w:val="24"/>
        </w:rPr>
        <w:t>nile on läbi aegade püsi</w:t>
      </w:r>
      <w:r>
        <w:rPr>
          <w:rFonts w:ascii="Times New Roman" w:hAnsi="Times New Roman"/>
          <w:sz w:val="24"/>
          <w:szCs w:val="24"/>
        </w:rPr>
        <w:softHyphen/>
        <w:t>nud au</w:t>
      </w:r>
      <w:r w:rsidRPr="00A12732">
        <w:rPr>
          <w:rFonts w:ascii="Times New Roman" w:hAnsi="Times New Roman"/>
          <w:sz w:val="24"/>
          <w:szCs w:val="24"/>
        </w:rPr>
        <w:t xml:space="preserve"> sees rahvarõivaste kandmine </w:t>
      </w:r>
      <w:r w:rsidRPr="00A12732">
        <w:rPr>
          <w:rFonts w:ascii="Times New Roman" w:hAnsi="Times New Roman"/>
          <w:spacing w:val="29"/>
          <w:sz w:val="24"/>
          <w:szCs w:val="24"/>
        </w:rPr>
        <w:t>piduliku</w:t>
      </w:r>
      <w:r w:rsidRPr="00A12732">
        <w:rPr>
          <w:rFonts w:ascii="Times New Roman" w:hAnsi="Times New Roman"/>
          <w:sz w:val="24"/>
          <w:szCs w:val="24"/>
        </w:rPr>
        <w:t xml:space="preserve"> esinemisrõivana.</w:t>
      </w:r>
    </w:p>
    <w:p w:rsidR="00A12732" w:rsidRPr="00A12732" w:rsidRDefault="00A12732" w:rsidP="00A12732">
      <w:pPr>
        <w:shd w:val="clear" w:color="auto" w:fill="FFFFFF"/>
        <w:spacing w:after="120" w:line="240" w:lineRule="auto"/>
        <w:ind w:left="5" w:right="10" w:firstLine="322"/>
        <w:jc w:val="both"/>
        <w:rPr>
          <w:rFonts w:ascii="Times New Roman" w:hAnsi="Times New Roman"/>
          <w:sz w:val="24"/>
          <w:szCs w:val="24"/>
        </w:rPr>
      </w:pPr>
      <w:r w:rsidRPr="00A12732">
        <w:rPr>
          <w:rFonts w:ascii="Times New Roman" w:hAnsi="Times New Roman"/>
          <w:sz w:val="24"/>
          <w:szCs w:val="24"/>
        </w:rPr>
        <w:t>Käesoleva küsimustikuga pöördutakse Teie poole andmete saamiseks rahvarõivaste kandmise traditsioonide kohta. Küsi</w:t>
      </w:r>
      <w:r w:rsidRPr="00A12732">
        <w:rPr>
          <w:rFonts w:ascii="Times New Roman" w:hAnsi="Times New Roman"/>
          <w:sz w:val="24"/>
          <w:szCs w:val="24"/>
        </w:rPr>
        <w:softHyphen/>
        <w:t>mustiku ülesandeks on välja selgitada rahvarõivaste kandmises toimunud muutusi.</w:t>
      </w:r>
    </w:p>
    <w:p w:rsidR="00A12732" w:rsidRPr="00A12732" w:rsidRDefault="00A12732" w:rsidP="00A12732">
      <w:pPr>
        <w:shd w:val="clear" w:color="auto" w:fill="FFFFFF"/>
        <w:spacing w:after="120" w:line="240" w:lineRule="auto"/>
        <w:ind w:left="5" w:right="5" w:firstLine="312"/>
        <w:jc w:val="both"/>
        <w:rPr>
          <w:rFonts w:ascii="Times New Roman" w:hAnsi="Times New Roman"/>
          <w:sz w:val="24"/>
          <w:szCs w:val="24"/>
        </w:rPr>
      </w:pPr>
      <w:r w:rsidRPr="00A12732">
        <w:rPr>
          <w:rFonts w:ascii="Times New Roman" w:hAnsi="Times New Roman"/>
          <w:sz w:val="24"/>
          <w:szCs w:val="24"/>
        </w:rPr>
        <w:t>Igasugused täiendavad üksikasjad antud küsimustikule on teretulnud. Mida põhjalikum ja faktiderohkem on Teie poolt saadetud vastus, seda ülevaatlikuma pildi saame rahvarõivaste osast meie kaasaegses elus.</w:t>
      </w:r>
    </w:p>
    <w:p w:rsidR="00A12732" w:rsidRPr="00A12732" w:rsidRDefault="00A12732" w:rsidP="00A12732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120" w:line="240" w:lineRule="auto"/>
        <w:ind w:left="370" w:right="19" w:hanging="254"/>
        <w:jc w:val="both"/>
        <w:rPr>
          <w:rFonts w:ascii="Times New Roman" w:hAnsi="Times New Roman"/>
          <w:spacing w:val="-22"/>
          <w:sz w:val="24"/>
          <w:szCs w:val="24"/>
        </w:rPr>
      </w:pPr>
      <w:r w:rsidRPr="00A12732">
        <w:rPr>
          <w:rFonts w:ascii="Times New Roman" w:hAnsi="Times New Roman"/>
          <w:sz w:val="24"/>
          <w:szCs w:val="24"/>
        </w:rPr>
        <w:t>Millised taidluskollektiivid tegutsevad teie klubis, kultuuri</w:t>
      </w:r>
      <w:r w:rsidRPr="00A12732">
        <w:rPr>
          <w:rFonts w:ascii="Times New Roman" w:hAnsi="Times New Roman"/>
          <w:sz w:val="24"/>
          <w:szCs w:val="24"/>
        </w:rPr>
        <w:softHyphen/>
        <w:t>majas, koolis jne?</w:t>
      </w:r>
    </w:p>
    <w:p w:rsidR="00A12732" w:rsidRPr="00A12732" w:rsidRDefault="00A12732" w:rsidP="00A12732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120" w:line="240" w:lineRule="auto"/>
        <w:ind w:left="370" w:right="5" w:hanging="254"/>
        <w:jc w:val="both"/>
        <w:rPr>
          <w:rFonts w:ascii="Times New Roman" w:hAnsi="Times New Roman"/>
          <w:spacing w:val="-14"/>
          <w:sz w:val="24"/>
          <w:szCs w:val="24"/>
        </w:rPr>
      </w:pPr>
      <w:r w:rsidRPr="00A12732">
        <w:rPr>
          <w:rFonts w:ascii="Times New Roman" w:hAnsi="Times New Roman"/>
          <w:spacing w:val="25"/>
          <w:sz w:val="24"/>
          <w:szCs w:val="24"/>
        </w:rPr>
        <w:t>Milliste</w:t>
      </w:r>
      <w:r w:rsidRPr="00A12732">
        <w:rPr>
          <w:rFonts w:ascii="Times New Roman" w:hAnsi="Times New Roman"/>
          <w:sz w:val="24"/>
          <w:szCs w:val="24"/>
        </w:rPr>
        <w:t xml:space="preserve"> taidluskollektiivide </w:t>
      </w:r>
      <w:r w:rsidRPr="00A12732">
        <w:rPr>
          <w:rFonts w:ascii="Times New Roman" w:hAnsi="Times New Roman"/>
          <w:spacing w:val="26"/>
          <w:sz w:val="24"/>
          <w:szCs w:val="24"/>
        </w:rPr>
        <w:t>(laulukoorid,</w:t>
      </w:r>
      <w:r w:rsidRPr="00A12732">
        <w:rPr>
          <w:rFonts w:ascii="Times New Roman" w:hAnsi="Times New Roman"/>
          <w:sz w:val="24"/>
          <w:szCs w:val="24"/>
        </w:rPr>
        <w:t xml:space="preserve"> rahvatantsurüh</w:t>
      </w:r>
      <w:r w:rsidRPr="00A12732">
        <w:rPr>
          <w:rFonts w:ascii="Times New Roman" w:hAnsi="Times New Roman"/>
          <w:sz w:val="24"/>
          <w:szCs w:val="24"/>
        </w:rPr>
        <w:softHyphen/>
        <w:t xml:space="preserve">mad, </w:t>
      </w:r>
      <w:r w:rsidRPr="00A12732">
        <w:rPr>
          <w:rFonts w:ascii="Times New Roman" w:hAnsi="Times New Roman"/>
          <w:spacing w:val="25"/>
          <w:sz w:val="24"/>
          <w:szCs w:val="24"/>
        </w:rPr>
        <w:t>kapellid</w:t>
      </w:r>
      <w:r w:rsidRPr="00A12732">
        <w:rPr>
          <w:rFonts w:ascii="Times New Roman" w:hAnsi="Times New Roman"/>
          <w:sz w:val="24"/>
          <w:szCs w:val="24"/>
        </w:rPr>
        <w:t xml:space="preserve"> jne.) liikmed kannavad esinemiste</w:t>
      </w:r>
      <w:r>
        <w:rPr>
          <w:rFonts w:ascii="Times New Roman" w:hAnsi="Times New Roman"/>
          <w:sz w:val="24"/>
          <w:szCs w:val="24"/>
        </w:rPr>
        <w:t>l</w:t>
      </w:r>
      <w:r w:rsidRPr="00A12732">
        <w:rPr>
          <w:rFonts w:ascii="Times New Roman" w:hAnsi="Times New Roman"/>
          <w:sz w:val="24"/>
          <w:szCs w:val="24"/>
        </w:rPr>
        <w:t xml:space="preserve"> </w:t>
      </w:r>
      <w:r w:rsidRPr="00A12732">
        <w:rPr>
          <w:rFonts w:ascii="Times New Roman" w:hAnsi="Times New Roman"/>
          <w:spacing w:val="19"/>
          <w:sz w:val="24"/>
          <w:szCs w:val="24"/>
        </w:rPr>
        <w:t xml:space="preserve">erilisi, </w:t>
      </w:r>
      <w:r w:rsidRPr="00A12732">
        <w:rPr>
          <w:rFonts w:ascii="Times New Roman" w:hAnsi="Times New Roman"/>
          <w:sz w:val="24"/>
          <w:szCs w:val="24"/>
        </w:rPr>
        <w:t>selleks otstarbeks valmistatud rõivastust?</w:t>
      </w:r>
    </w:p>
    <w:p w:rsidR="00A12732" w:rsidRPr="00A12732" w:rsidRDefault="00A12732" w:rsidP="00A12732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120" w:line="240" w:lineRule="auto"/>
        <w:ind w:left="370" w:hanging="254"/>
        <w:jc w:val="both"/>
        <w:rPr>
          <w:rFonts w:ascii="Times New Roman" w:hAnsi="Times New Roman"/>
          <w:spacing w:val="-13"/>
          <w:sz w:val="24"/>
          <w:szCs w:val="24"/>
        </w:rPr>
      </w:pPr>
      <w:r w:rsidRPr="00A12732">
        <w:rPr>
          <w:rFonts w:ascii="Times New Roman" w:hAnsi="Times New Roman"/>
          <w:sz w:val="24"/>
          <w:szCs w:val="24"/>
        </w:rPr>
        <w:t>Millist esinemisrõivastust (moodne rõivastus, rahvarõivas</w:t>
      </w:r>
      <w:r w:rsidRPr="00A12732">
        <w:rPr>
          <w:rFonts w:ascii="Times New Roman" w:hAnsi="Times New Roman"/>
          <w:sz w:val="24"/>
          <w:szCs w:val="24"/>
        </w:rPr>
        <w:softHyphen/>
        <w:t>te ainetel valmistatud tänapäevarõivad või etnograafiline rahvarõivas)  kasutavad eespool loetletud kollektiivid?</w:t>
      </w:r>
    </w:p>
    <w:p w:rsidR="00A12732" w:rsidRPr="00A12732" w:rsidRDefault="00A12732" w:rsidP="00A12732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120" w:line="240" w:lineRule="auto"/>
        <w:ind w:left="370" w:right="5" w:hanging="254"/>
        <w:jc w:val="both"/>
        <w:rPr>
          <w:rFonts w:ascii="Times New Roman" w:hAnsi="Times New Roman"/>
          <w:spacing w:val="-9"/>
          <w:sz w:val="24"/>
          <w:szCs w:val="24"/>
        </w:rPr>
      </w:pPr>
      <w:r w:rsidRPr="00A12732">
        <w:rPr>
          <w:rFonts w:ascii="Times New Roman" w:hAnsi="Times New Roman"/>
          <w:sz w:val="24"/>
          <w:szCs w:val="24"/>
        </w:rPr>
        <w:t xml:space="preserve">Millise paikkonna rahvarõivad on taidluskollektiividel (igal kollektiivil märkida eraldi; kui </w:t>
      </w:r>
      <w:r>
        <w:rPr>
          <w:rFonts w:ascii="Times New Roman" w:hAnsi="Times New Roman"/>
          <w:sz w:val="24"/>
          <w:szCs w:val="24"/>
        </w:rPr>
        <w:t>mi</w:t>
      </w:r>
      <w:r w:rsidRPr="00A12732">
        <w:rPr>
          <w:rFonts w:ascii="Times New Roman" w:hAnsi="Times New Roman"/>
          <w:spacing w:val="22"/>
          <w:sz w:val="24"/>
          <w:szCs w:val="24"/>
        </w:rPr>
        <w:t>tu</w:t>
      </w:r>
      <w:r w:rsidRPr="00A12732">
        <w:rPr>
          <w:rFonts w:ascii="Times New Roman" w:hAnsi="Times New Roman"/>
          <w:sz w:val="24"/>
          <w:szCs w:val="24"/>
        </w:rPr>
        <w:t xml:space="preserve"> komplekti, siis komp</w:t>
      </w:r>
      <w:r w:rsidRPr="00A12732">
        <w:rPr>
          <w:rFonts w:ascii="Times New Roman" w:hAnsi="Times New Roman"/>
          <w:sz w:val="24"/>
          <w:szCs w:val="24"/>
        </w:rPr>
        <w:softHyphen/>
        <w:t>lektide kaupa)?</w:t>
      </w:r>
    </w:p>
    <w:p w:rsidR="00A12732" w:rsidRPr="00A12732" w:rsidRDefault="00A12732" w:rsidP="00A12732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120" w:line="240" w:lineRule="auto"/>
        <w:ind w:left="115"/>
        <w:rPr>
          <w:rFonts w:ascii="Times New Roman" w:hAnsi="Times New Roman"/>
          <w:spacing w:val="-13"/>
          <w:sz w:val="24"/>
          <w:szCs w:val="24"/>
        </w:rPr>
      </w:pPr>
      <w:r w:rsidRPr="00A12732">
        <w:rPr>
          <w:rFonts w:ascii="Times New Roman" w:hAnsi="Times New Roman"/>
          <w:sz w:val="24"/>
          <w:szCs w:val="24"/>
        </w:rPr>
        <w:t>Mis aastast pärinevad rahvarõiva komplektid?</w:t>
      </w:r>
    </w:p>
    <w:p w:rsidR="00A12732" w:rsidRPr="00A12732" w:rsidRDefault="00A12732" w:rsidP="00A12732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120" w:line="240" w:lineRule="auto"/>
        <w:ind w:left="370" w:right="5" w:hanging="254"/>
        <w:jc w:val="both"/>
        <w:rPr>
          <w:rFonts w:ascii="Times New Roman" w:hAnsi="Times New Roman"/>
          <w:spacing w:val="-13"/>
          <w:sz w:val="24"/>
          <w:szCs w:val="24"/>
        </w:rPr>
      </w:pPr>
      <w:r w:rsidRPr="00A12732">
        <w:rPr>
          <w:rFonts w:ascii="Times New Roman" w:hAnsi="Times New Roman"/>
          <w:spacing w:val="20"/>
          <w:sz w:val="24"/>
          <w:szCs w:val="24"/>
        </w:rPr>
        <w:t>Millistel</w:t>
      </w:r>
      <w:r w:rsidRPr="00A12732">
        <w:rPr>
          <w:rFonts w:ascii="Times New Roman" w:hAnsi="Times New Roman"/>
          <w:sz w:val="24"/>
          <w:szCs w:val="24"/>
        </w:rPr>
        <w:t xml:space="preserve"> kaalutlustel </w:t>
      </w:r>
      <w:r w:rsidRPr="00A12732">
        <w:rPr>
          <w:rFonts w:ascii="Times New Roman" w:hAnsi="Times New Roman"/>
          <w:spacing w:val="26"/>
          <w:sz w:val="24"/>
          <w:szCs w:val="24"/>
        </w:rPr>
        <w:t>valiti</w:t>
      </w:r>
      <w:r w:rsidRPr="00A12732">
        <w:rPr>
          <w:rFonts w:ascii="Times New Roman" w:hAnsi="Times New Roman"/>
          <w:sz w:val="24"/>
          <w:szCs w:val="24"/>
        </w:rPr>
        <w:t xml:space="preserve"> nimetatud ülikonnad (kas peeti neid ilusateks; leiti, et on hinnalt kättesaadavad; kergesti valmistatavad; sõltus komplekti tootjast — «ARS», «UKU» jne; eelistati sellepärast, et selliseid ülikondi on rahvas kohapeal varem tegelikult kandnud)?</w:t>
      </w:r>
    </w:p>
    <w:p w:rsidR="00A12732" w:rsidRPr="00A12732" w:rsidRDefault="00A12732" w:rsidP="00A12732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120" w:line="240" w:lineRule="auto"/>
        <w:ind w:left="370" w:hanging="254"/>
        <w:jc w:val="both"/>
        <w:rPr>
          <w:rFonts w:ascii="Times New Roman" w:hAnsi="Times New Roman"/>
          <w:spacing w:val="-13"/>
          <w:sz w:val="24"/>
          <w:szCs w:val="24"/>
        </w:rPr>
      </w:pPr>
      <w:r w:rsidRPr="00A12732">
        <w:rPr>
          <w:rFonts w:ascii="Times New Roman" w:hAnsi="Times New Roman"/>
          <w:sz w:val="24"/>
          <w:szCs w:val="24"/>
        </w:rPr>
        <w:t xml:space="preserve">Kirjeldada rahvarõivakostüüme, </w:t>
      </w:r>
      <w:r w:rsidRPr="00A12732">
        <w:rPr>
          <w:rFonts w:ascii="Times New Roman" w:hAnsi="Times New Roman"/>
          <w:spacing w:val="22"/>
          <w:sz w:val="24"/>
          <w:szCs w:val="24"/>
        </w:rPr>
        <w:t>millistest</w:t>
      </w:r>
      <w:r w:rsidRPr="00A12732">
        <w:rPr>
          <w:rFonts w:ascii="Times New Roman" w:hAnsi="Times New Roman"/>
          <w:sz w:val="24"/>
          <w:szCs w:val="24"/>
        </w:rPr>
        <w:t xml:space="preserve"> üksikosadest koosneb. Kui on mitu komplekti, kirjeldada eraldi komplek</w:t>
      </w:r>
      <w:r w:rsidRPr="00A12732">
        <w:rPr>
          <w:rFonts w:ascii="Times New Roman" w:hAnsi="Times New Roman"/>
          <w:sz w:val="24"/>
          <w:szCs w:val="24"/>
        </w:rPr>
        <w:softHyphen/>
        <w:t>tide kaupa, sealjuures nimetada ka materjal.</w:t>
      </w:r>
    </w:p>
    <w:p w:rsidR="00A12732" w:rsidRPr="00A12732" w:rsidRDefault="00A12732" w:rsidP="00A12732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120" w:line="240" w:lineRule="auto"/>
        <w:ind w:left="346" w:right="24" w:hanging="254"/>
        <w:jc w:val="both"/>
        <w:rPr>
          <w:rFonts w:ascii="Times New Roman" w:hAnsi="Times New Roman"/>
          <w:spacing w:val="-11"/>
          <w:sz w:val="24"/>
          <w:szCs w:val="24"/>
        </w:rPr>
      </w:pPr>
      <w:r w:rsidRPr="00A12732">
        <w:rPr>
          <w:rFonts w:ascii="Times New Roman" w:hAnsi="Times New Roman"/>
          <w:sz w:val="24"/>
          <w:szCs w:val="24"/>
        </w:rPr>
        <w:t>Kui rahvarõivaülikondade juures kantakse tänapäeva moe järgi valmistatud esemeid, siis milliseid (sukad, sokid, jalatsid, ehted, kotid jne)?</w:t>
      </w:r>
    </w:p>
    <w:p w:rsidR="00A12732" w:rsidRPr="00A12732" w:rsidRDefault="00A12732" w:rsidP="00A12732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120" w:line="240" w:lineRule="auto"/>
        <w:ind w:left="346" w:right="29" w:hanging="254"/>
        <w:jc w:val="both"/>
        <w:rPr>
          <w:rFonts w:ascii="Times New Roman" w:hAnsi="Times New Roman"/>
          <w:spacing w:val="-11"/>
          <w:sz w:val="24"/>
          <w:szCs w:val="24"/>
        </w:rPr>
      </w:pPr>
      <w:r w:rsidRPr="00A12732">
        <w:rPr>
          <w:rFonts w:ascii="Times New Roman" w:hAnsi="Times New Roman"/>
          <w:sz w:val="24"/>
          <w:szCs w:val="24"/>
        </w:rPr>
        <w:t>Kas on ka soengut püütud kohandada rahvarõivakostüümi omapärast lähtuvalt?</w:t>
      </w:r>
    </w:p>
    <w:p w:rsidR="00A12732" w:rsidRPr="00A12732" w:rsidRDefault="00A12732" w:rsidP="00A12732">
      <w:pPr>
        <w:shd w:val="clear" w:color="auto" w:fill="FFFFFF"/>
        <w:spacing w:after="120" w:line="240" w:lineRule="auto"/>
        <w:ind w:left="355" w:right="14" w:hanging="341"/>
        <w:jc w:val="both"/>
        <w:rPr>
          <w:rFonts w:ascii="Times New Roman" w:hAnsi="Times New Roman"/>
          <w:sz w:val="24"/>
          <w:szCs w:val="24"/>
        </w:rPr>
      </w:pPr>
      <w:r w:rsidRPr="00A12732">
        <w:rPr>
          <w:rFonts w:ascii="Times New Roman" w:hAnsi="Times New Roman"/>
          <w:sz w:val="24"/>
          <w:szCs w:val="24"/>
        </w:rPr>
        <w:t>10. Kuidas peetakse rahvarõivakostüümi kandmisel kinni pere</w:t>
      </w:r>
      <w:r w:rsidRPr="00A12732">
        <w:rPr>
          <w:rFonts w:ascii="Times New Roman" w:hAnsi="Times New Roman"/>
          <w:sz w:val="24"/>
          <w:szCs w:val="24"/>
        </w:rPr>
        <w:softHyphen/>
        <w:t>konnaseisu märkivatest erinevustest (peakatete ja põllede kandmine naistel ja neidudel)?</w:t>
      </w:r>
    </w:p>
    <w:p w:rsidR="00A12732" w:rsidRPr="00A12732" w:rsidRDefault="00A12732" w:rsidP="00A12732">
      <w:pPr>
        <w:shd w:val="clear" w:color="auto" w:fill="FFFFFF"/>
        <w:spacing w:after="120" w:line="240" w:lineRule="auto"/>
        <w:ind w:left="355" w:right="19" w:hanging="350"/>
        <w:jc w:val="both"/>
        <w:rPr>
          <w:rFonts w:ascii="Times New Roman" w:hAnsi="Times New Roman"/>
          <w:sz w:val="24"/>
          <w:szCs w:val="24"/>
        </w:rPr>
      </w:pPr>
      <w:r w:rsidRPr="00A12732">
        <w:rPr>
          <w:rFonts w:ascii="Times New Roman" w:hAnsi="Times New Roman"/>
          <w:sz w:val="24"/>
          <w:szCs w:val="24"/>
        </w:rPr>
        <w:t>11. Kuidas on rahvarõivaste tegumoodi ja kandmisviisi kohan</w:t>
      </w:r>
      <w:r w:rsidRPr="00A12732">
        <w:rPr>
          <w:rFonts w:ascii="Times New Roman" w:hAnsi="Times New Roman"/>
          <w:sz w:val="24"/>
          <w:szCs w:val="24"/>
        </w:rPr>
        <w:softHyphen/>
        <w:t xml:space="preserve">datud kandja </w:t>
      </w:r>
      <w:r w:rsidRPr="00A12732">
        <w:rPr>
          <w:rFonts w:ascii="Times New Roman" w:hAnsi="Times New Roman"/>
          <w:spacing w:val="19"/>
          <w:sz w:val="24"/>
          <w:szCs w:val="24"/>
        </w:rPr>
        <w:t>isiklikule</w:t>
      </w:r>
      <w:r w:rsidRPr="00A12732">
        <w:rPr>
          <w:rFonts w:ascii="Times New Roman" w:hAnsi="Times New Roman"/>
          <w:sz w:val="24"/>
          <w:szCs w:val="24"/>
        </w:rPr>
        <w:t xml:space="preserve"> maitsele? Kuidas (näit. meeste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2732">
        <w:rPr>
          <w:rFonts w:ascii="Times New Roman" w:hAnsi="Times New Roman"/>
          <w:sz w:val="24"/>
          <w:szCs w:val="24"/>
        </w:rPr>
        <w:t>ülikondadel pükste pikkus ja laius, kuubede lõige, naiste üli</w:t>
      </w:r>
      <w:r w:rsidRPr="00A12732">
        <w:rPr>
          <w:rFonts w:ascii="Times New Roman" w:hAnsi="Times New Roman"/>
          <w:sz w:val="24"/>
          <w:szCs w:val="24"/>
        </w:rPr>
        <w:softHyphen/>
        <w:t>kondadel seelikute pikkus, vööde sidumisviis, peakatete te</w:t>
      </w:r>
      <w:r w:rsidRPr="00A12732">
        <w:rPr>
          <w:rFonts w:ascii="Times New Roman" w:hAnsi="Times New Roman"/>
          <w:sz w:val="24"/>
          <w:szCs w:val="24"/>
        </w:rPr>
        <w:softHyphen/>
        <w:t>gumood jne) ?</w:t>
      </w:r>
    </w:p>
    <w:p w:rsidR="00A12732" w:rsidRPr="00A12732" w:rsidRDefault="00A12732" w:rsidP="00A12732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120" w:line="240" w:lineRule="auto"/>
        <w:ind w:left="350" w:right="10" w:hanging="350"/>
        <w:jc w:val="both"/>
        <w:rPr>
          <w:rFonts w:ascii="Times New Roman" w:hAnsi="Times New Roman"/>
          <w:spacing w:val="-11"/>
          <w:sz w:val="24"/>
          <w:szCs w:val="24"/>
        </w:rPr>
      </w:pPr>
      <w:r w:rsidRPr="00A12732">
        <w:rPr>
          <w:rFonts w:ascii="Times New Roman" w:hAnsi="Times New Roman"/>
          <w:spacing w:val="19"/>
          <w:sz w:val="24"/>
          <w:szCs w:val="24"/>
        </w:rPr>
        <w:lastRenderedPageBreak/>
        <w:t>Milliseid</w:t>
      </w:r>
      <w:r w:rsidRPr="00A12732">
        <w:rPr>
          <w:rFonts w:ascii="Times New Roman" w:hAnsi="Times New Roman"/>
          <w:sz w:val="24"/>
          <w:szCs w:val="24"/>
        </w:rPr>
        <w:t xml:space="preserve"> eeskujusid on </w:t>
      </w:r>
      <w:r w:rsidRPr="00A12732">
        <w:rPr>
          <w:rFonts w:ascii="Times New Roman" w:hAnsi="Times New Roman"/>
          <w:spacing w:val="29"/>
          <w:sz w:val="24"/>
          <w:szCs w:val="24"/>
        </w:rPr>
        <w:t>kasutatud</w:t>
      </w:r>
      <w:r w:rsidRPr="00A12732">
        <w:rPr>
          <w:rFonts w:ascii="Times New Roman" w:hAnsi="Times New Roman"/>
          <w:sz w:val="24"/>
          <w:szCs w:val="24"/>
        </w:rPr>
        <w:t xml:space="preserve"> rahvarõivaülikondade valmistamisel (Etnograafiamuuseumi väljaanded, käidud muuseumis tutvumas originaaleeskujudega, konsulteeritud Tartus Etnograafiamuuseumis või mujal)?</w:t>
      </w:r>
    </w:p>
    <w:p w:rsidR="00A12732" w:rsidRPr="00A12732" w:rsidRDefault="00A12732" w:rsidP="00A12732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120" w:line="240" w:lineRule="auto"/>
        <w:ind w:left="350" w:right="14" w:hanging="350"/>
        <w:jc w:val="both"/>
        <w:rPr>
          <w:rFonts w:ascii="Times New Roman" w:hAnsi="Times New Roman"/>
          <w:spacing w:val="-10"/>
          <w:sz w:val="24"/>
          <w:szCs w:val="24"/>
        </w:rPr>
      </w:pPr>
      <w:r w:rsidRPr="00A12732">
        <w:rPr>
          <w:rFonts w:ascii="Times New Roman" w:hAnsi="Times New Roman"/>
          <w:sz w:val="24"/>
          <w:szCs w:val="24"/>
        </w:rPr>
        <w:t>Mil määral on rahvarõivaste valmistamisel ja kandmisel püütud täpselt kinni pidada juhendist? Mil määral on rah</w:t>
      </w:r>
      <w:r w:rsidRPr="00A12732">
        <w:rPr>
          <w:rFonts w:ascii="Times New Roman" w:hAnsi="Times New Roman"/>
          <w:sz w:val="24"/>
          <w:szCs w:val="24"/>
        </w:rPr>
        <w:softHyphen/>
        <w:t>varõivaste valmistamisel ja kasutamisel arvestatud ajaloo</w:t>
      </w:r>
      <w:r w:rsidRPr="00A12732">
        <w:rPr>
          <w:rFonts w:ascii="Times New Roman" w:hAnsi="Times New Roman"/>
          <w:sz w:val="24"/>
          <w:szCs w:val="24"/>
        </w:rPr>
        <w:softHyphen/>
        <w:t xml:space="preserve">liselt väljakujunenud traditsioone)? Kuidas rahvarõivaste kandjad ise suhtuvad </w:t>
      </w:r>
      <w:r w:rsidRPr="00A12732">
        <w:rPr>
          <w:rFonts w:ascii="Times New Roman" w:hAnsi="Times New Roman"/>
          <w:spacing w:val="16"/>
          <w:sz w:val="24"/>
          <w:szCs w:val="24"/>
        </w:rPr>
        <w:t>selliste</w:t>
      </w:r>
      <w:r w:rsidRPr="00A12732">
        <w:rPr>
          <w:rFonts w:ascii="Times New Roman" w:hAnsi="Times New Roman"/>
          <w:sz w:val="24"/>
          <w:szCs w:val="24"/>
        </w:rPr>
        <w:t xml:space="preserve"> traditsioonide </w:t>
      </w:r>
      <w:r w:rsidRPr="00A12732">
        <w:rPr>
          <w:rFonts w:ascii="Times New Roman" w:hAnsi="Times New Roman"/>
          <w:spacing w:val="21"/>
          <w:sz w:val="24"/>
          <w:szCs w:val="24"/>
        </w:rPr>
        <w:t>säilitamisse?</w:t>
      </w:r>
    </w:p>
    <w:p w:rsidR="00A12732" w:rsidRPr="00A12732" w:rsidRDefault="00A12732" w:rsidP="00A12732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120" w:line="240" w:lineRule="auto"/>
        <w:ind w:left="350" w:right="14" w:hanging="350"/>
        <w:jc w:val="both"/>
        <w:rPr>
          <w:rFonts w:ascii="Times New Roman" w:hAnsi="Times New Roman"/>
          <w:spacing w:val="-13"/>
          <w:sz w:val="24"/>
          <w:szCs w:val="24"/>
        </w:rPr>
      </w:pPr>
      <w:r w:rsidRPr="00A12732">
        <w:rPr>
          <w:rFonts w:ascii="Times New Roman" w:hAnsi="Times New Roman"/>
          <w:sz w:val="24"/>
          <w:szCs w:val="24"/>
        </w:rPr>
        <w:t>Kes valmistas rahvarõivakomplektid («ARS», «UKU», mujal) ?</w:t>
      </w:r>
    </w:p>
    <w:p w:rsidR="00A12732" w:rsidRPr="00A12732" w:rsidRDefault="00A12732" w:rsidP="00A12732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120" w:line="240" w:lineRule="auto"/>
        <w:ind w:left="350" w:right="10" w:hanging="350"/>
        <w:jc w:val="both"/>
        <w:rPr>
          <w:rFonts w:ascii="Times New Roman" w:hAnsi="Times New Roman"/>
          <w:spacing w:val="-10"/>
          <w:sz w:val="24"/>
          <w:szCs w:val="24"/>
        </w:rPr>
      </w:pPr>
      <w:r w:rsidRPr="00A12732">
        <w:rPr>
          <w:rFonts w:ascii="Times New Roman" w:hAnsi="Times New Roman"/>
          <w:sz w:val="24"/>
          <w:szCs w:val="24"/>
        </w:rPr>
        <w:t xml:space="preserve">Kas on taidluskollektiivi </w:t>
      </w:r>
      <w:r>
        <w:rPr>
          <w:rFonts w:ascii="Times New Roman" w:hAnsi="Times New Roman"/>
          <w:sz w:val="24"/>
          <w:szCs w:val="24"/>
        </w:rPr>
        <w:t>endi liikmete valmistatud rahva</w:t>
      </w:r>
      <w:r w:rsidRPr="00A12732">
        <w:rPr>
          <w:rFonts w:ascii="Times New Roman" w:hAnsi="Times New Roman"/>
          <w:sz w:val="24"/>
          <w:szCs w:val="24"/>
        </w:rPr>
        <w:t xml:space="preserve">rõivakomplekte või nende osasid? Millised, kuidas ja mille </w:t>
      </w:r>
      <w:r w:rsidRPr="00A12732">
        <w:rPr>
          <w:rFonts w:ascii="Times New Roman" w:hAnsi="Times New Roman"/>
          <w:spacing w:val="30"/>
          <w:sz w:val="24"/>
          <w:szCs w:val="24"/>
        </w:rPr>
        <w:t>juurde</w:t>
      </w:r>
      <w:r w:rsidRPr="00A12732">
        <w:rPr>
          <w:rFonts w:ascii="Times New Roman" w:hAnsi="Times New Roman"/>
          <w:sz w:val="24"/>
          <w:szCs w:val="24"/>
        </w:rPr>
        <w:t xml:space="preserve"> neid ka kantakse? Kas need tehti kollektiivselt või tegi igaüks ise?</w:t>
      </w:r>
    </w:p>
    <w:p w:rsidR="00A12732" w:rsidRPr="00A12732" w:rsidRDefault="00A12732" w:rsidP="00A12732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120" w:line="240" w:lineRule="auto"/>
        <w:ind w:left="350" w:right="14" w:hanging="350"/>
        <w:jc w:val="both"/>
        <w:rPr>
          <w:rFonts w:ascii="Times New Roman" w:hAnsi="Times New Roman"/>
          <w:spacing w:val="-11"/>
          <w:sz w:val="24"/>
          <w:szCs w:val="24"/>
        </w:rPr>
      </w:pPr>
      <w:r w:rsidRPr="00A12732">
        <w:rPr>
          <w:rFonts w:ascii="Times New Roman" w:hAnsi="Times New Roman"/>
          <w:sz w:val="24"/>
          <w:szCs w:val="24"/>
        </w:rPr>
        <w:t>Kes tasub rahvarõivaste eest (igaüks ise, asutus kelle juu</w:t>
      </w:r>
      <w:r w:rsidRPr="00A12732">
        <w:rPr>
          <w:rFonts w:ascii="Times New Roman" w:hAnsi="Times New Roman"/>
          <w:sz w:val="24"/>
          <w:szCs w:val="24"/>
        </w:rPr>
        <w:softHyphen/>
        <w:t xml:space="preserve">res taidluskollektiiv asub </w:t>
      </w:r>
      <w:r w:rsidRPr="00A12732">
        <w:rPr>
          <w:rFonts w:ascii="Times New Roman" w:hAnsi="Times New Roman"/>
          <w:spacing w:val="30"/>
          <w:sz w:val="24"/>
          <w:szCs w:val="24"/>
        </w:rPr>
        <w:t>jne)?</w:t>
      </w:r>
    </w:p>
    <w:p w:rsidR="00A12732" w:rsidRPr="00A12732" w:rsidRDefault="00A12732" w:rsidP="00A12732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120" w:line="240" w:lineRule="auto"/>
        <w:ind w:left="350" w:right="14" w:hanging="350"/>
        <w:jc w:val="both"/>
        <w:rPr>
          <w:rFonts w:ascii="Times New Roman" w:hAnsi="Times New Roman"/>
          <w:spacing w:val="-11"/>
          <w:sz w:val="24"/>
          <w:szCs w:val="24"/>
        </w:rPr>
      </w:pPr>
      <w:r w:rsidRPr="00A12732">
        <w:rPr>
          <w:rFonts w:ascii="Times New Roman" w:hAnsi="Times New Roman"/>
          <w:sz w:val="24"/>
          <w:szCs w:val="24"/>
        </w:rPr>
        <w:t>Millistel esinemistel kantakse rahvarõivaid? Kuidas suhtu</w:t>
      </w:r>
      <w:r w:rsidRPr="00A12732">
        <w:rPr>
          <w:rFonts w:ascii="Times New Roman" w:hAnsi="Times New Roman"/>
          <w:sz w:val="24"/>
          <w:szCs w:val="24"/>
        </w:rPr>
        <w:softHyphen/>
        <w:t>takse rahvarõivaste kandmisse? Kas kollektiiv eelistab esinemisrõivastusena rahvarõivaid või kaasaegset riietust?</w:t>
      </w:r>
    </w:p>
    <w:p w:rsidR="00A12732" w:rsidRPr="00A12732" w:rsidRDefault="00A12732" w:rsidP="00A12732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120" w:line="240" w:lineRule="auto"/>
        <w:ind w:left="350" w:right="14" w:hanging="350"/>
        <w:jc w:val="both"/>
        <w:rPr>
          <w:rFonts w:ascii="Times New Roman" w:hAnsi="Times New Roman"/>
          <w:spacing w:val="-8"/>
          <w:sz w:val="24"/>
          <w:szCs w:val="24"/>
        </w:rPr>
      </w:pPr>
      <w:r w:rsidRPr="00A12732">
        <w:rPr>
          <w:rFonts w:ascii="Times New Roman" w:hAnsi="Times New Roman"/>
          <w:sz w:val="24"/>
          <w:szCs w:val="24"/>
        </w:rPr>
        <w:t>Kas rahvarõivaid kantakse ainult esinemistel või ka muu</w:t>
      </w:r>
      <w:r w:rsidRPr="00A12732">
        <w:rPr>
          <w:rFonts w:ascii="Times New Roman" w:hAnsi="Times New Roman"/>
          <w:sz w:val="24"/>
          <w:szCs w:val="24"/>
        </w:rPr>
        <w:softHyphen/>
        <w:t xml:space="preserve">del </w:t>
      </w:r>
      <w:r w:rsidRPr="00A12732">
        <w:rPr>
          <w:rFonts w:ascii="Times New Roman" w:hAnsi="Times New Roman"/>
          <w:spacing w:val="24"/>
          <w:sz w:val="24"/>
          <w:szCs w:val="24"/>
        </w:rPr>
        <w:t>pidulikel</w:t>
      </w:r>
      <w:r w:rsidRPr="00A12732">
        <w:rPr>
          <w:rFonts w:ascii="Times New Roman" w:hAnsi="Times New Roman"/>
          <w:sz w:val="24"/>
          <w:szCs w:val="24"/>
        </w:rPr>
        <w:t xml:space="preserve"> puhkudel? Kus, </w:t>
      </w:r>
      <w:r w:rsidRPr="00A12732">
        <w:rPr>
          <w:rFonts w:ascii="Times New Roman" w:hAnsi="Times New Roman"/>
          <w:spacing w:val="20"/>
          <w:sz w:val="24"/>
          <w:szCs w:val="24"/>
        </w:rPr>
        <w:t>millise</w:t>
      </w:r>
      <w:r w:rsidRPr="00A12732">
        <w:rPr>
          <w:rFonts w:ascii="Times New Roman" w:hAnsi="Times New Roman"/>
          <w:sz w:val="24"/>
          <w:szCs w:val="24"/>
        </w:rPr>
        <w:t xml:space="preserve"> sündmuse puhul?</w:t>
      </w:r>
    </w:p>
    <w:p w:rsidR="00A12732" w:rsidRPr="00A12732" w:rsidRDefault="00A12732" w:rsidP="00A12732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120" w:line="240" w:lineRule="auto"/>
        <w:ind w:left="350" w:hanging="350"/>
        <w:jc w:val="both"/>
        <w:rPr>
          <w:rFonts w:ascii="Times New Roman" w:hAnsi="Times New Roman"/>
          <w:spacing w:val="-11"/>
          <w:sz w:val="24"/>
          <w:szCs w:val="24"/>
        </w:rPr>
      </w:pPr>
      <w:r w:rsidRPr="00A12732">
        <w:rPr>
          <w:rFonts w:ascii="Times New Roman" w:hAnsi="Times New Roman"/>
          <w:sz w:val="24"/>
          <w:szCs w:val="24"/>
        </w:rPr>
        <w:t>Kui kasutatakse esinemisülikondadena rahvarõivaste aine</w:t>
      </w:r>
      <w:r w:rsidRPr="00A12732">
        <w:rPr>
          <w:rFonts w:ascii="Times New Roman" w:hAnsi="Times New Roman"/>
          <w:sz w:val="24"/>
          <w:szCs w:val="24"/>
        </w:rPr>
        <w:softHyphen/>
        <w:t xml:space="preserve">tel valmistatud rõivaid, </w:t>
      </w:r>
      <w:r w:rsidRPr="00A12732">
        <w:rPr>
          <w:rFonts w:ascii="Times New Roman" w:hAnsi="Times New Roman"/>
          <w:spacing w:val="12"/>
          <w:sz w:val="24"/>
          <w:szCs w:val="24"/>
        </w:rPr>
        <w:t>siis</w:t>
      </w:r>
      <w:r w:rsidRPr="00A12732">
        <w:rPr>
          <w:rFonts w:ascii="Times New Roman" w:hAnsi="Times New Roman"/>
          <w:sz w:val="24"/>
          <w:szCs w:val="24"/>
        </w:rPr>
        <w:t xml:space="preserve"> kirjeldage, millised need on (materjal, värv, lõige, kaunistused, lisandid). Milles nimelt ilmnevad rahvarõivaste eeskujud?</w:t>
      </w:r>
    </w:p>
    <w:p w:rsidR="00A12732" w:rsidRPr="00A12732" w:rsidRDefault="00A12732" w:rsidP="00A12732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120" w:line="240" w:lineRule="auto"/>
        <w:ind w:left="350" w:right="5" w:hanging="350"/>
        <w:jc w:val="both"/>
        <w:rPr>
          <w:rFonts w:ascii="Times New Roman" w:hAnsi="Times New Roman"/>
          <w:spacing w:val="-6"/>
          <w:sz w:val="24"/>
          <w:szCs w:val="24"/>
        </w:rPr>
      </w:pPr>
      <w:r w:rsidRPr="00A12732">
        <w:rPr>
          <w:rFonts w:ascii="Times New Roman" w:hAnsi="Times New Roman"/>
          <w:sz w:val="24"/>
          <w:szCs w:val="24"/>
        </w:rPr>
        <w:t>Kas on säilinud vanu originaalseid rahvarõivaid või üksikdetaile? Milliseid? Kuidas neid kasutatakse? Andke võima</w:t>
      </w:r>
      <w:r w:rsidRPr="00A12732">
        <w:rPr>
          <w:rFonts w:ascii="Times New Roman" w:hAnsi="Times New Roman"/>
          <w:sz w:val="24"/>
          <w:szCs w:val="24"/>
        </w:rPr>
        <w:softHyphen/>
        <w:t>likult täpne kirjeldus sellistest esemetest (päritolu, vanus, materjal, valmistamisvõtted, tegumood).</w:t>
      </w:r>
    </w:p>
    <w:p w:rsidR="00A12732" w:rsidRPr="00A12732" w:rsidRDefault="00A12732" w:rsidP="00A1273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370" w:right="24" w:hanging="370"/>
        <w:jc w:val="both"/>
        <w:rPr>
          <w:rFonts w:ascii="Times New Roman" w:hAnsi="Times New Roman"/>
          <w:sz w:val="24"/>
          <w:szCs w:val="24"/>
        </w:rPr>
      </w:pPr>
      <w:r w:rsidRPr="00A12732">
        <w:rPr>
          <w:rFonts w:ascii="Times New Roman" w:hAnsi="Times New Roman"/>
          <w:sz w:val="24"/>
          <w:szCs w:val="24"/>
        </w:rPr>
        <w:t xml:space="preserve">Esinemisrõivaste </w:t>
      </w:r>
      <w:r w:rsidRPr="00A12732">
        <w:rPr>
          <w:rFonts w:ascii="Times New Roman" w:hAnsi="Times New Roman"/>
          <w:bCs/>
          <w:sz w:val="24"/>
          <w:szCs w:val="24"/>
        </w:rPr>
        <w:t>hoold</w:t>
      </w:r>
      <w:r>
        <w:rPr>
          <w:rFonts w:ascii="Times New Roman" w:hAnsi="Times New Roman"/>
          <w:bCs/>
          <w:sz w:val="24"/>
          <w:szCs w:val="24"/>
        </w:rPr>
        <w:t xml:space="preserve">amine ja hoiustamine. </w:t>
      </w:r>
      <w:r w:rsidRPr="00A12732">
        <w:rPr>
          <w:rFonts w:ascii="Times New Roman" w:hAnsi="Times New Roman"/>
          <w:bCs/>
          <w:sz w:val="24"/>
          <w:szCs w:val="24"/>
        </w:rPr>
        <w:t>Kes vastutab?</w:t>
      </w:r>
    </w:p>
    <w:p w:rsidR="00A12732" w:rsidRPr="00A12732" w:rsidRDefault="00A12732" w:rsidP="00A1273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379" w:hanging="370"/>
        <w:jc w:val="both"/>
        <w:rPr>
          <w:rFonts w:ascii="Times New Roman" w:hAnsi="Times New Roman"/>
          <w:sz w:val="24"/>
          <w:szCs w:val="24"/>
        </w:rPr>
      </w:pPr>
      <w:r w:rsidRPr="00A12732">
        <w:rPr>
          <w:rFonts w:ascii="Times New Roman" w:hAnsi="Times New Roman"/>
          <w:bCs/>
          <w:spacing w:val="-6"/>
          <w:sz w:val="24"/>
          <w:szCs w:val="24"/>
        </w:rPr>
        <w:t xml:space="preserve">Võimaluse korral </w:t>
      </w:r>
      <w:r w:rsidRPr="00A12732">
        <w:rPr>
          <w:rFonts w:ascii="Times New Roman" w:hAnsi="Times New Roman"/>
          <w:bCs/>
          <w:spacing w:val="13"/>
          <w:sz w:val="24"/>
          <w:szCs w:val="24"/>
        </w:rPr>
        <w:t>lisage</w:t>
      </w:r>
      <w:r w:rsidRPr="00A12732"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6"/>
          <w:sz w:val="24"/>
          <w:szCs w:val="24"/>
        </w:rPr>
        <w:t>f</w:t>
      </w:r>
      <w:r w:rsidRPr="00A12732">
        <w:rPr>
          <w:rFonts w:ascii="Times New Roman" w:hAnsi="Times New Roman"/>
          <w:bCs/>
          <w:spacing w:val="10"/>
          <w:sz w:val="24"/>
          <w:szCs w:val="24"/>
        </w:rPr>
        <w:t>otosid</w:t>
      </w:r>
      <w:r w:rsidRPr="00A12732">
        <w:rPr>
          <w:rFonts w:ascii="Times New Roman" w:hAnsi="Times New Roman"/>
          <w:bCs/>
          <w:spacing w:val="-6"/>
          <w:sz w:val="24"/>
          <w:szCs w:val="24"/>
        </w:rPr>
        <w:t xml:space="preserve"> või </w:t>
      </w:r>
      <w:r w:rsidRPr="00A12732">
        <w:rPr>
          <w:rFonts w:ascii="Times New Roman" w:hAnsi="Times New Roman"/>
          <w:bCs/>
          <w:spacing w:val="13"/>
          <w:sz w:val="24"/>
          <w:szCs w:val="24"/>
        </w:rPr>
        <w:t>jooniseid</w:t>
      </w:r>
      <w:r w:rsidRPr="00A12732"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r w:rsidRPr="00A12732">
        <w:rPr>
          <w:rFonts w:ascii="Times New Roman" w:hAnsi="Times New Roman"/>
          <w:spacing w:val="-6"/>
          <w:sz w:val="24"/>
          <w:szCs w:val="24"/>
        </w:rPr>
        <w:t>rahvarõiva</w:t>
      </w:r>
      <w:r w:rsidRPr="00A12732">
        <w:rPr>
          <w:rFonts w:ascii="Times New Roman" w:hAnsi="Times New Roman"/>
          <w:bCs/>
          <w:spacing w:val="-3"/>
          <w:sz w:val="24"/>
          <w:szCs w:val="24"/>
        </w:rPr>
        <w:t xml:space="preserve">komplektide või nende </w:t>
      </w:r>
      <w:r w:rsidRPr="00A12732">
        <w:rPr>
          <w:rFonts w:ascii="Times New Roman" w:hAnsi="Times New Roman"/>
          <w:bCs/>
          <w:spacing w:val="20"/>
          <w:sz w:val="24"/>
          <w:szCs w:val="24"/>
        </w:rPr>
        <w:t>detailide</w:t>
      </w:r>
      <w:r w:rsidRPr="00A12732">
        <w:rPr>
          <w:rFonts w:ascii="Times New Roman" w:hAnsi="Times New Roman"/>
          <w:bCs/>
          <w:spacing w:val="-3"/>
          <w:sz w:val="24"/>
          <w:szCs w:val="24"/>
        </w:rPr>
        <w:t xml:space="preserve"> kohta</w:t>
      </w:r>
      <w:r>
        <w:rPr>
          <w:rFonts w:ascii="Times New Roman" w:hAnsi="Times New Roman"/>
          <w:bCs/>
          <w:spacing w:val="-3"/>
          <w:sz w:val="24"/>
          <w:szCs w:val="24"/>
        </w:rPr>
        <w:t>,</w:t>
      </w:r>
      <w:r w:rsidRPr="00A12732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A12732">
        <w:rPr>
          <w:rFonts w:ascii="Times New Roman" w:hAnsi="Times New Roman"/>
          <w:bCs/>
          <w:sz w:val="24"/>
          <w:szCs w:val="24"/>
        </w:rPr>
        <w:t>mida</w:t>
      </w:r>
      <w:r w:rsidRPr="00A12732">
        <w:rPr>
          <w:rFonts w:ascii="Times New Roman" w:hAnsi="Times New Roman"/>
          <w:bCs/>
          <w:spacing w:val="-3"/>
          <w:sz w:val="24"/>
          <w:szCs w:val="24"/>
        </w:rPr>
        <w:t xml:space="preserve"> kasutab või </w:t>
      </w:r>
      <w:r w:rsidRPr="00A12732">
        <w:rPr>
          <w:rFonts w:ascii="Times New Roman" w:hAnsi="Times New Roman"/>
          <w:bCs/>
          <w:sz w:val="24"/>
          <w:szCs w:val="24"/>
        </w:rPr>
        <w:t>kasutas teie taidluskollekt</w:t>
      </w:r>
      <w:r>
        <w:rPr>
          <w:rFonts w:ascii="Times New Roman" w:hAnsi="Times New Roman"/>
          <w:bCs/>
          <w:sz w:val="24"/>
          <w:szCs w:val="24"/>
        </w:rPr>
        <w:t>ii</w:t>
      </w:r>
      <w:r w:rsidRPr="00A12732">
        <w:rPr>
          <w:rFonts w:ascii="Times New Roman" w:hAnsi="Times New Roman"/>
          <w:bCs/>
          <w:sz w:val="24"/>
          <w:szCs w:val="24"/>
        </w:rPr>
        <w:t>v.</w:t>
      </w:r>
    </w:p>
    <w:p w:rsidR="00A12732" w:rsidRPr="00A12732" w:rsidRDefault="00A12732" w:rsidP="00A1273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379"/>
        <w:jc w:val="both"/>
        <w:rPr>
          <w:rFonts w:ascii="Times New Roman" w:hAnsi="Times New Roman"/>
          <w:sz w:val="24"/>
          <w:szCs w:val="24"/>
        </w:rPr>
      </w:pPr>
    </w:p>
    <w:p w:rsidR="00A12732" w:rsidRPr="00A12732" w:rsidRDefault="00A12732" w:rsidP="00A12732">
      <w:pPr>
        <w:shd w:val="clear" w:color="auto" w:fill="FFFFFF"/>
        <w:spacing w:after="120" w:line="240" w:lineRule="auto"/>
        <w:ind w:left="3634"/>
        <w:jc w:val="right"/>
        <w:rPr>
          <w:rFonts w:ascii="Times New Roman" w:hAnsi="Times New Roman"/>
          <w:sz w:val="24"/>
          <w:szCs w:val="24"/>
        </w:rPr>
      </w:pPr>
      <w:r w:rsidRPr="00A12732">
        <w:rPr>
          <w:rFonts w:ascii="Times New Roman" w:hAnsi="Times New Roman"/>
          <w:bCs/>
          <w:sz w:val="24"/>
          <w:szCs w:val="24"/>
        </w:rPr>
        <w:t>Koostas Reet Piiri</w:t>
      </w:r>
    </w:p>
    <w:p w:rsidR="00A12732" w:rsidRPr="00A12732" w:rsidRDefault="00A12732" w:rsidP="00A12732">
      <w:pPr>
        <w:shd w:val="clear" w:color="auto" w:fill="FFFFFF"/>
        <w:tabs>
          <w:tab w:val="left" w:pos="370"/>
        </w:tabs>
        <w:spacing w:after="120" w:line="240" w:lineRule="auto"/>
        <w:ind w:left="370"/>
        <w:jc w:val="right"/>
        <w:rPr>
          <w:rFonts w:ascii="Times New Roman" w:hAnsi="Times New Roman"/>
          <w:spacing w:val="-13"/>
          <w:sz w:val="24"/>
          <w:szCs w:val="24"/>
        </w:rPr>
      </w:pPr>
    </w:p>
    <w:p w:rsidR="00A12732" w:rsidRPr="00A12732" w:rsidRDefault="00A12732" w:rsidP="00A12732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sectPr w:rsidR="00A12732" w:rsidRPr="00A12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18D3"/>
    <w:multiLevelType w:val="singleLevel"/>
    <w:tmpl w:val="B4F0E86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0194DF0"/>
    <w:multiLevelType w:val="singleLevel"/>
    <w:tmpl w:val="7166B02A"/>
    <w:lvl w:ilvl="0">
      <w:start w:val="1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7195EB3"/>
    <w:multiLevelType w:val="singleLevel"/>
    <w:tmpl w:val="8B9EB95E"/>
    <w:lvl w:ilvl="0">
      <w:start w:val="8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F0"/>
    <w:rsid w:val="0002764E"/>
    <w:rsid w:val="005325E8"/>
    <w:rsid w:val="00967BF0"/>
    <w:rsid w:val="00974352"/>
    <w:rsid w:val="00A12732"/>
    <w:rsid w:val="00AE0EC0"/>
    <w:rsid w:val="00FD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72E42A-E6D1-47F4-BA23-54E45D19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12732"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Eesti Rahva Muuseum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Tael</dc:creator>
  <cp:keywords/>
  <dc:description/>
  <cp:lastModifiedBy>Maarja Vaikmaa</cp:lastModifiedBy>
  <cp:revision>2</cp:revision>
  <dcterms:created xsi:type="dcterms:W3CDTF">2018-10-31T12:13:00Z</dcterms:created>
  <dcterms:modified xsi:type="dcterms:W3CDTF">2018-10-31T12:13:00Z</dcterms:modified>
</cp:coreProperties>
</file>