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5C" w:rsidRPr="00FD0283" w:rsidRDefault="0044285C" w:rsidP="0044285C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/>
          <w:b/>
          <w:color w:val="44546A" w:themeColor="text2"/>
          <w:sz w:val="28"/>
          <w:szCs w:val="28"/>
        </w:rPr>
      </w:pPr>
      <w:bookmarkStart w:id="0" w:name="_GoBack"/>
      <w:bookmarkEnd w:id="0"/>
      <w:r w:rsidRPr="00FD0283">
        <w:rPr>
          <w:rFonts w:ascii="Times New Roman" w:eastAsiaTheme="majorEastAsia" w:hAnsi="Times New Roman"/>
          <w:b/>
          <w:color w:val="44546A" w:themeColor="text2"/>
          <w:sz w:val="28"/>
          <w:szCs w:val="28"/>
        </w:rPr>
        <w:t xml:space="preserve">Küsimusleht nr </w:t>
      </w:r>
      <w:r>
        <w:rPr>
          <w:rFonts w:ascii="Times New Roman" w:eastAsiaTheme="majorEastAsia" w:hAnsi="Times New Roman"/>
          <w:b/>
          <w:color w:val="44546A" w:themeColor="text2"/>
          <w:sz w:val="28"/>
          <w:szCs w:val="28"/>
        </w:rPr>
        <w:t>176</w:t>
      </w:r>
    </w:p>
    <w:p w:rsidR="0044285C" w:rsidRDefault="0044285C" w:rsidP="0044285C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/>
          <w:b/>
          <w:color w:val="44546A" w:themeColor="text2"/>
          <w:sz w:val="28"/>
          <w:szCs w:val="28"/>
        </w:rPr>
      </w:pPr>
      <w:r>
        <w:rPr>
          <w:rFonts w:ascii="Times New Roman" w:eastAsiaTheme="majorEastAsia" w:hAnsi="Times New Roman"/>
          <w:b/>
          <w:color w:val="44546A" w:themeColor="text2"/>
          <w:sz w:val="28"/>
          <w:szCs w:val="28"/>
        </w:rPr>
        <w:t>Punutised</w:t>
      </w:r>
    </w:p>
    <w:p w:rsidR="00AE0EC0" w:rsidRDefault="00AE0EC0"/>
    <w:p w:rsidR="0044285C" w:rsidRDefault="0044285C"/>
    <w:p w:rsidR="0044285C" w:rsidRPr="0044285C" w:rsidRDefault="0044285C" w:rsidP="0044285C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5" w:right="5" w:firstLine="331"/>
        <w:jc w:val="both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44285C">
        <w:rPr>
          <w:rFonts w:ascii="Times New Roman" w:eastAsiaTheme="minorEastAsia" w:hAnsi="Times New Roman"/>
          <w:sz w:val="24"/>
          <w:szCs w:val="24"/>
          <w:lang w:eastAsia="et-EE"/>
        </w:rPr>
        <w:t>Eestlaste tarbevara hulgas on alati leidunud mitmesuguseid oli mitmesuguseid kartuli- ja marjakorve, villa- ja viljavakka-korve ja muld punumise teel valmistatud esemeid. Igas talus sid, tapu- ja r</w:t>
      </w:r>
      <w:r w:rsidRPr="0044285C">
        <w:rPr>
          <w:rFonts w:ascii="Times New Roman" w:hAnsi="Times New Roman"/>
          <w:sz w:val="24"/>
          <w:szCs w:val="24"/>
          <w:lang w:eastAsia="et-EE"/>
        </w:rPr>
        <w:t>ätikorve. Karjapoisi varustusse kuulusid ikka marss ja viisud. Alevi- ja linnarahvas kasutas meeleledi turu-ja reisikorve. On kasutatud korvmööblit ja sõidutatud last pu</w:t>
      </w:r>
      <w:r w:rsidRPr="0044285C">
        <w:rPr>
          <w:rFonts w:ascii="Times New Roman" w:hAnsi="Times New Roman"/>
          <w:sz w:val="24"/>
          <w:szCs w:val="24"/>
          <w:lang w:eastAsia="et-EE"/>
        </w:rPr>
        <w:softHyphen/>
        <w:t>nutud vankris. Nende valmistamiseks on erinevatel aegadel kasutatud mitmeid eri materjale. Paljude osavate meistrite tööd on kaunid nii vormilt kui ka teostuselt ja neid võib kind</w:t>
      </w:r>
      <w:r w:rsidRPr="0044285C">
        <w:rPr>
          <w:rFonts w:ascii="Times New Roman" w:hAnsi="Times New Roman"/>
          <w:sz w:val="24"/>
          <w:szCs w:val="24"/>
          <w:lang w:eastAsia="et-EE"/>
        </w:rPr>
        <w:softHyphen/>
        <w:t>lasti pidada rahvakunsti näideteks. Vahepeal hääbuma haka</w:t>
      </w:r>
      <w:r w:rsidRPr="0044285C">
        <w:rPr>
          <w:rFonts w:ascii="Times New Roman" w:hAnsi="Times New Roman"/>
          <w:sz w:val="24"/>
          <w:szCs w:val="24"/>
          <w:lang w:eastAsia="et-EE"/>
        </w:rPr>
        <w:softHyphen/>
        <w:t>nud oskusi on tänapäeval taas elustama hakatud, sest punutud esemed on ilmselt moes.</w:t>
      </w:r>
    </w:p>
    <w:p w:rsidR="0044285C" w:rsidRPr="0044285C" w:rsidRDefault="0044285C" w:rsidP="0044285C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19" w:firstLine="331"/>
        <w:jc w:val="both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44285C">
        <w:rPr>
          <w:rFonts w:ascii="Times New Roman" w:eastAsiaTheme="minorEastAsia" w:hAnsi="Times New Roman"/>
          <w:sz w:val="24"/>
          <w:szCs w:val="24"/>
          <w:lang w:eastAsia="et-EE"/>
        </w:rPr>
        <w:t xml:space="preserve">Etnograafiamuuseumisse on </w:t>
      </w:r>
      <w:r w:rsidRPr="0044285C">
        <w:rPr>
          <w:rFonts w:ascii="Times New Roman" w:eastAsiaTheme="minorEastAsia" w:hAnsi="Times New Roman"/>
          <w:spacing w:val="26"/>
          <w:sz w:val="24"/>
          <w:szCs w:val="24"/>
          <w:lang w:eastAsia="et-EE"/>
        </w:rPr>
        <w:t>aja</w:t>
      </w:r>
      <w:r w:rsidRPr="0044285C">
        <w:rPr>
          <w:rFonts w:ascii="Times New Roman" w:eastAsiaTheme="minorEastAsia" w:hAnsi="Times New Roman"/>
          <w:sz w:val="24"/>
          <w:szCs w:val="24"/>
          <w:lang w:eastAsia="et-EE"/>
        </w:rPr>
        <w:t xml:space="preserve"> jooksul kogunenud k</w:t>
      </w:r>
      <w:r w:rsidRPr="0044285C">
        <w:rPr>
          <w:rFonts w:ascii="Times New Roman" w:hAnsi="Times New Roman"/>
          <w:sz w:val="24"/>
          <w:szCs w:val="24"/>
          <w:lang w:eastAsia="et-EE"/>
        </w:rPr>
        <w:t>üllalt</w:t>
      </w:r>
      <w:r w:rsidRPr="0044285C">
        <w:rPr>
          <w:rFonts w:ascii="Times New Roman" w:hAnsi="Times New Roman"/>
          <w:sz w:val="24"/>
          <w:szCs w:val="24"/>
          <w:lang w:eastAsia="et-EE"/>
        </w:rPr>
        <w:softHyphen/>
        <w:t>ki arvukas ja huvitav punutiste kollektsioon. Et saada aga and</w:t>
      </w:r>
      <w:r w:rsidRPr="0044285C">
        <w:rPr>
          <w:rFonts w:ascii="Times New Roman" w:hAnsi="Times New Roman"/>
          <w:sz w:val="24"/>
          <w:szCs w:val="24"/>
          <w:lang w:eastAsia="et-EE"/>
        </w:rPr>
        <w:softHyphen/>
        <w:t>meid punutud esemete valmistamise ja valmistajate aga ka nende kasutamise kohta, palume Teie abi, lugupeetud kaastöö</w:t>
      </w:r>
      <w:r w:rsidRPr="0044285C">
        <w:rPr>
          <w:rFonts w:ascii="Times New Roman" w:hAnsi="Times New Roman"/>
          <w:sz w:val="24"/>
          <w:szCs w:val="24"/>
          <w:lang w:eastAsia="et-EE"/>
        </w:rPr>
        <w:softHyphen/>
        <w:t>line. Kui Teie külas või lähikonnas oli või on praegu korvi-meistreid või valdate ise punumise kunsti, siis püüdke anda eriti täpseid ja põhjalikke andmeid alljärgneva küsimustiku kahe esimese osa kohta. Kui see võimalus aga puudub, kirjel</w:t>
      </w:r>
      <w:r w:rsidRPr="0044285C">
        <w:rPr>
          <w:rFonts w:ascii="Times New Roman" w:hAnsi="Times New Roman"/>
          <w:sz w:val="24"/>
          <w:szCs w:val="24"/>
          <w:lang w:eastAsia="et-EE"/>
        </w:rPr>
        <w:softHyphen/>
        <w:t>dage ikka milliseid punutisi on Teie peres ja ümbruskonnas ka</w:t>
      </w:r>
      <w:r w:rsidRPr="0044285C">
        <w:rPr>
          <w:rFonts w:ascii="Times New Roman" w:hAnsi="Times New Roman"/>
          <w:sz w:val="24"/>
          <w:szCs w:val="24"/>
          <w:lang w:eastAsia="et-EE"/>
        </w:rPr>
        <w:softHyphen/>
        <w:t>sutatud. Püüdke silmas pidada, millised muutused on aja jook</w:t>
      </w:r>
      <w:r w:rsidRPr="0044285C">
        <w:rPr>
          <w:rFonts w:ascii="Times New Roman" w:hAnsi="Times New Roman"/>
          <w:sz w:val="24"/>
          <w:szCs w:val="24"/>
          <w:lang w:eastAsia="et-EE"/>
        </w:rPr>
        <w:softHyphen/>
        <w:t>sul toimunud erinevate materjalide, esemeliikide, aga ka toode</w:t>
      </w:r>
      <w:r w:rsidRPr="0044285C">
        <w:rPr>
          <w:rFonts w:ascii="Times New Roman" w:hAnsi="Times New Roman"/>
          <w:sz w:val="24"/>
          <w:szCs w:val="24"/>
          <w:lang w:eastAsia="et-EE"/>
        </w:rPr>
        <w:softHyphen/>
        <w:t>te välisilme ja kvaliteedi osas. Lisatud joonised ja fotod vasta</w:t>
      </w:r>
      <w:r w:rsidRPr="0044285C">
        <w:rPr>
          <w:rFonts w:ascii="Times New Roman" w:hAnsi="Times New Roman"/>
          <w:sz w:val="24"/>
          <w:szCs w:val="24"/>
          <w:lang w:eastAsia="et-EE"/>
        </w:rPr>
        <w:softHyphen/>
        <w:t>vate esemete või ka tööprotsessi kohta oleksid oluliseks täiendu</w:t>
      </w:r>
      <w:r w:rsidRPr="0044285C">
        <w:rPr>
          <w:rFonts w:ascii="Times New Roman" w:hAnsi="Times New Roman"/>
          <w:sz w:val="24"/>
          <w:szCs w:val="24"/>
          <w:lang w:eastAsia="et-EE"/>
        </w:rPr>
        <w:softHyphen/>
        <w:t>seks Teie poolt saadetud andmetele.</w:t>
      </w:r>
    </w:p>
    <w:p w:rsidR="0044285C" w:rsidRPr="0044285C" w:rsidRDefault="0044285C" w:rsidP="0044285C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317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44285C">
        <w:rPr>
          <w:rFonts w:ascii="Times New Roman" w:eastAsiaTheme="minorEastAsia" w:hAnsi="Times New Roman"/>
          <w:sz w:val="24"/>
          <w:szCs w:val="24"/>
          <w:lang w:eastAsia="et-EE"/>
        </w:rPr>
        <w:t>A. Punujad</w:t>
      </w:r>
    </w:p>
    <w:p w:rsidR="0044285C" w:rsidRPr="0044285C" w:rsidRDefault="0044285C" w:rsidP="0044285C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120" w:line="240" w:lineRule="auto"/>
        <w:ind w:left="360" w:right="38" w:hanging="269"/>
        <w:jc w:val="both"/>
        <w:rPr>
          <w:rFonts w:ascii="Times New Roman" w:eastAsiaTheme="minorEastAsia" w:hAnsi="Times New Roman"/>
          <w:spacing w:val="-27"/>
          <w:sz w:val="24"/>
          <w:szCs w:val="24"/>
          <w:lang w:eastAsia="et-EE"/>
        </w:rPr>
      </w:pPr>
      <w:r w:rsidRPr="0044285C">
        <w:rPr>
          <w:rFonts w:ascii="Times New Roman" w:eastAsiaTheme="minorEastAsia" w:hAnsi="Times New Roman"/>
          <w:sz w:val="24"/>
          <w:szCs w:val="24"/>
          <w:lang w:eastAsia="et-EE"/>
        </w:rPr>
        <w:t>Nimetage milliseid oma kodukandi korvipunujaid teate. Li</w:t>
      </w:r>
      <w:r w:rsidRPr="0044285C">
        <w:rPr>
          <w:rFonts w:ascii="Times New Roman" w:eastAsiaTheme="minorEastAsia" w:hAnsi="Times New Roman"/>
          <w:sz w:val="24"/>
          <w:szCs w:val="24"/>
          <w:lang w:eastAsia="et-EE"/>
        </w:rPr>
        <w:softHyphen/>
        <w:t>sage juurde millal nad tegutsesid (enne Suurt Isamaas</w:t>
      </w:r>
      <w:r w:rsidRPr="0044285C">
        <w:rPr>
          <w:rFonts w:ascii="Times New Roman" w:hAnsi="Times New Roman"/>
          <w:sz w:val="24"/>
          <w:szCs w:val="24"/>
          <w:lang w:eastAsia="et-EE"/>
        </w:rPr>
        <w:t>õda, sõjajärgsel ajal, tänapäeva</w:t>
      </w:r>
      <w:r>
        <w:rPr>
          <w:rFonts w:ascii="Times New Roman" w:hAnsi="Times New Roman"/>
          <w:sz w:val="24"/>
          <w:szCs w:val="24"/>
          <w:lang w:eastAsia="et-EE"/>
        </w:rPr>
        <w:t>l). Kuidas kohalik rahvas korvi</w:t>
      </w:r>
      <w:r w:rsidRPr="0044285C">
        <w:rPr>
          <w:rFonts w:ascii="Times New Roman" w:hAnsi="Times New Roman"/>
          <w:sz w:val="24"/>
          <w:szCs w:val="24"/>
          <w:lang w:eastAsia="et-EE"/>
        </w:rPr>
        <w:t>meistrit kutsus?</w:t>
      </w:r>
    </w:p>
    <w:p w:rsidR="0044285C" w:rsidRPr="0044285C" w:rsidRDefault="0044285C" w:rsidP="0044285C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120" w:line="240" w:lineRule="auto"/>
        <w:ind w:left="360" w:right="34" w:hanging="269"/>
        <w:jc w:val="both"/>
        <w:rPr>
          <w:rFonts w:ascii="Times New Roman" w:eastAsiaTheme="minorEastAsia" w:hAnsi="Times New Roman"/>
          <w:spacing w:val="-18"/>
          <w:sz w:val="24"/>
          <w:szCs w:val="24"/>
          <w:lang w:eastAsia="et-EE"/>
        </w:rPr>
      </w:pPr>
      <w:r>
        <w:rPr>
          <w:rFonts w:ascii="Times New Roman" w:eastAsiaTheme="minorEastAsia" w:hAnsi="Times New Roman"/>
          <w:sz w:val="24"/>
          <w:szCs w:val="24"/>
          <w:lang w:eastAsia="et-EE"/>
        </w:rPr>
        <w:t>I</w:t>
      </w:r>
      <w:r w:rsidRPr="0044285C">
        <w:rPr>
          <w:rFonts w:ascii="Times New Roman" w:eastAsiaTheme="minorEastAsia" w:hAnsi="Times New Roman"/>
          <w:sz w:val="24"/>
          <w:szCs w:val="24"/>
          <w:lang w:eastAsia="et-EE"/>
        </w:rPr>
        <w:t>ga punuja kohta esitage j</w:t>
      </w:r>
      <w:r w:rsidRPr="0044285C">
        <w:rPr>
          <w:rFonts w:ascii="Times New Roman" w:hAnsi="Times New Roman"/>
          <w:sz w:val="24"/>
          <w:szCs w:val="24"/>
          <w:lang w:eastAsia="et-EE"/>
        </w:rPr>
        <w:t>ärgmised andmed: elukoht, amet, haridus, kui vanalt õppis korve punuma,</w:t>
      </w:r>
    </w:p>
    <w:p w:rsidR="0044285C" w:rsidRPr="0044285C" w:rsidRDefault="0044285C" w:rsidP="0044285C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120" w:line="240" w:lineRule="auto"/>
        <w:ind w:left="360" w:right="38" w:hanging="269"/>
        <w:jc w:val="both"/>
        <w:rPr>
          <w:rFonts w:ascii="Times New Roman" w:eastAsiaTheme="minorEastAsia" w:hAnsi="Times New Roman"/>
          <w:spacing w:val="-18"/>
          <w:sz w:val="24"/>
          <w:szCs w:val="24"/>
          <w:lang w:eastAsia="et-EE"/>
        </w:rPr>
      </w:pPr>
      <w:r w:rsidRPr="0044285C">
        <w:rPr>
          <w:rFonts w:ascii="Times New Roman" w:eastAsiaTheme="minorEastAsia" w:hAnsi="Times New Roman"/>
          <w:sz w:val="24"/>
          <w:szCs w:val="24"/>
          <w:lang w:eastAsia="et-EE"/>
        </w:rPr>
        <w:t>Kus omandati punumisoskus? Kirjeldage l</w:t>
      </w:r>
      <w:r w:rsidRPr="0044285C">
        <w:rPr>
          <w:rFonts w:ascii="Times New Roman" w:hAnsi="Times New Roman"/>
          <w:sz w:val="24"/>
          <w:szCs w:val="24"/>
          <w:lang w:eastAsia="et-EE"/>
        </w:rPr>
        <w:t>ähemalt kuidas see toimus.</w:t>
      </w:r>
    </w:p>
    <w:p w:rsidR="0044285C" w:rsidRPr="0044285C" w:rsidRDefault="0044285C" w:rsidP="0044285C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120" w:line="240" w:lineRule="auto"/>
        <w:ind w:left="360" w:right="43" w:hanging="269"/>
        <w:jc w:val="both"/>
        <w:rPr>
          <w:rFonts w:ascii="Times New Roman" w:eastAsiaTheme="minorEastAsia" w:hAnsi="Times New Roman"/>
          <w:spacing w:val="-18"/>
          <w:sz w:val="24"/>
          <w:szCs w:val="24"/>
          <w:lang w:eastAsia="et-EE"/>
        </w:rPr>
      </w:pPr>
      <w:r w:rsidRPr="0044285C">
        <w:rPr>
          <w:rFonts w:ascii="Times New Roman" w:eastAsiaTheme="minorEastAsia" w:hAnsi="Times New Roman"/>
          <w:sz w:val="24"/>
          <w:szCs w:val="24"/>
          <w:lang w:eastAsia="et-EE"/>
        </w:rPr>
        <w:t>Kes nimetatud meistritest tegid punutisi m</w:t>
      </w:r>
      <w:r w:rsidRPr="0044285C">
        <w:rPr>
          <w:rFonts w:ascii="Times New Roman" w:hAnsi="Times New Roman"/>
          <w:sz w:val="24"/>
          <w:szCs w:val="24"/>
          <w:lang w:eastAsia="et-EE"/>
        </w:rPr>
        <w:t>üügiks? Kuidas esemeid turustati? Kuidas turustatakse tänapäeval?</w:t>
      </w:r>
    </w:p>
    <w:p w:rsidR="0044285C" w:rsidRPr="0044285C" w:rsidRDefault="0044285C" w:rsidP="0044285C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120" w:line="240" w:lineRule="auto"/>
        <w:ind w:left="360" w:right="34" w:hanging="269"/>
        <w:jc w:val="both"/>
        <w:rPr>
          <w:rFonts w:ascii="Times New Roman" w:eastAsiaTheme="minorEastAsia" w:hAnsi="Times New Roman"/>
          <w:spacing w:val="-14"/>
          <w:sz w:val="24"/>
          <w:szCs w:val="24"/>
          <w:lang w:eastAsia="et-EE"/>
        </w:rPr>
      </w:pPr>
      <w:r w:rsidRPr="0044285C">
        <w:rPr>
          <w:rFonts w:ascii="Times New Roman" w:eastAsiaTheme="minorEastAsia" w:hAnsi="Times New Roman"/>
          <w:sz w:val="24"/>
          <w:szCs w:val="24"/>
          <w:lang w:eastAsia="et-EE"/>
        </w:rPr>
        <w:t>Kas Teie kandis oli korvimeistrite perekondi. Kirjeldage l</w:t>
      </w:r>
      <w:r w:rsidRPr="0044285C">
        <w:rPr>
          <w:rFonts w:ascii="Times New Roman" w:hAnsi="Times New Roman"/>
          <w:sz w:val="24"/>
          <w:szCs w:val="24"/>
          <w:lang w:eastAsia="et-EE"/>
        </w:rPr>
        <w:t>ähemalt nende tööjaotust.</w:t>
      </w:r>
    </w:p>
    <w:p w:rsidR="0044285C" w:rsidRPr="0044285C" w:rsidRDefault="0044285C" w:rsidP="0044285C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120" w:line="240" w:lineRule="auto"/>
        <w:ind w:left="91"/>
        <w:rPr>
          <w:rFonts w:ascii="Times New Roman" w:eastAsiaTheme="minorEastAsia" w:hAnsi="Times New Roman"/>
          <w:spacing w:val="-16"/>
          <w:sz w:val="24"/>
          <w:szCs w:val="24"/>
          <w:lang w:eastAsia="et-EE"/>
        </w:rPr>
      </w:pPr>
      <w:r w:rsidRPr="0044285C">
        <w:rPr>
          <w:rFonts w:ascii="Times New Roman" w:eastAsiaTheme="minorEastAsia" w:hAnsi="Times New Roman"/>
          <w:sz w:val="24"/>
          <w:szCs w:val="24"/>
          <w:lang w:eastAsia="et-EE"/>
        </w:rPr>
        <w:t>Kas lihtsamaid korve punuti enamasti igas peres?</w:t>
      </w:r>
    </w:p>
    <w:p w:rsidR="0044285C" w:rsidRPr="0044285C" w:rsidRDefault="0044285C" w:rsidP="0044285C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91"/>
        <w:rPr>
          <w:rFonts w:ascii="Times New Roman" w:eastAsiaTheme="minorEastAsia" w:hAnsi="Times New Roman"/>
          <w:spacing w:val="-19"/>
          <w:sz w:val="24"/>
          <w:szCs w:val="24"/>
          <w:lang w:eastAsia="et-EE"/>
        </w:rPr>
      </w:pPr>
      <w:r w:rsidRPr="0044285C">
        <w:rPr>
          <w:rFonts w:ascii="Times New Roman" w:eastAsiaTheme="minorEastAsia" w:hAnsi="Times New Roman"/>
          <w:sz w:val="24"/>
          <w:szCs w:val="24"/>
          <w:lang w:eastAsia="et-EE"/>
        </w:rPr>
        <w:t>Kas t</w:t>
      </w:r>
      <w:r w:rsidRPr="0044285C">
        <w:rPr>
          <w:rFonts w:ascii="Times New Roman" w:hAnsi="Times New Roman"/>
          <w:sz w:val="24"/>
          <w:szCs w:val="24"/>
          <w:lang w:eastAsia="et-EE"/>
        </w:rPr>
        <w:t>änapäeval tegutseb lähikonnas    mõni    punumisring?</w:t>
      </w:r>
    </w:p>
    <w:p w:rsidR="0044285C" w:rsidRPr="0044285C" w:rsidRDefault="0044285C" w:rsidP="0044285C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326" w:right="67"/>
        <w:jc w:val="both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44285C">
        <w:rPr>
          <w:rFonts w:ascii="Times New Roman" w:eastAsiaTheme="minorEastAsia" w:hAnsi="Times New Roman"/>
          <w:sz w:val="24"/>
          <w:szCs w:val="24"/>
          <w:lang w:eastAsia="et-EE"/>
        </w:rPr>
        <w:t>Pange kirja ringi nimetus ja liikmeskond. Kirjeldage l</w:t>
      </w:r>
      <w:r w:rsidRPr="0044285C">
        <w:rPr>
          <w:rFonts w:ascii="Times New Roman" w:hAnsi="Times New Roman"/>
          <w:sz w:val="24"/>
          <w:szCs w:val="24"/>
          <w:lang w:eastAsia="et-EE"/>
        </w:rPr>
        <w:t>ähe</w:t>
      </w:r>
      <w:r w:rsidRPr="0044285C">
        <w:rPr>
          <w:rFonts w:ascii="Times New Roman" w:hAnsi="Times New Roman"/>
          <w:sz w:val="24"/>
          <w:szCs w:val="24"/>
          <w:lang w:eastAsia="et-EE"/>
        </w:rPr>
        <w:softHyphen/>
        <w:t>malt ringi tegevust.</w:t>
      </w:r>
    </w:p>
    <w:p w:rsidR="0044285C" w:rsidRPr="0044285C" w:rsidRDefault="0044285C" w:rsidP="0044285C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120" w:line="240" w:lineRule="auto"/>
        <w:ind w:left="293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44285C">
        <w:rPr>
          <w:rFonts w:ascii="Times New Roman" w:eastAsiaTheme="minorEastAsia" w:hAnsi="Times New Roman"/>
          <w:spacing w:val="-18"/>
          <w:sz w:val="24"/>
          <w:szCs w:val="24"/>
          <w:lang w:eastAsia="et-EE"/>
        </w:rPr>
        <w:t>B.</w:t>
      </w:r>
      <w:r w:rsidRPr="0044285C">
        <w:rPr>
          <w:rFonts w:ascii="Times New Roman" w:eastAsiaTheme="minorEastAsia" w:hAnsi="Times New Roman"/>
          <w:sz w:val="24"/>
          <w:szCs w:val="24"/>
          <w:lang w:eastAsia="et-EE"/>
        </w:rPr>
        <w:tab/>
        <w:t>Valmistamine</w:t>
      </w:r>
    </w:p>
    <w:p w:rsidR="0044285C" w:rsidRPr="0044285C" w:rsidRDefault="0044285C" w:rsidP="0044285C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120" w:line="240" w:lineRule="auto"/>
        <w:ind w:right="53"/>
        <w:jc w:val="both"/>
        <w:rPr>
          <w:rFonts w:ascii="Times New Roman" w:eastAsiaTheme="minorEastAsia" w:hAnsi="Times New Roman"/>
          <w:spacing w:val="-20"/>
          <w:sz w:val="24"/>
          <w:szCs w:val="24"/>
          <w:lang w:eastAsia="et-EE"/>
        </w:rPr>
      </w:pPr>
      <w:r w:rsidRPr="0044285C">
        <w:rPr>
          <w:rFonts w:ascii="Times New Roman" w:eastAsiaTheme="minorEastAsia" w:hAnsi="Times New Roman"/>
          <w:sz w:val="24"/>
          <w:szCs w:val="24"/>
          <w:lang w:eastAsia="et-EE"/>
        </w:rPr>
        <w:t xml:space="preserve">Millist materjali (juur, vits, laastud, toht, niin, </w:t>
      </w:r>
      <w:r w:rsidRPr="0044285C">
        <w:rPr>
          <w:rFonts w:ascii="Times New Roman" w:hAnsi="Times New Roman"/>
          <w:sz w:val="24"/>
          <w:szCs w:val="24"/>
          <w:lang w:eastAsia="et-EE"/>
        </w:rPr>
        <w:t>õlg jms.) on kasutanud eespool nimetatud punujad? Kas meister oli spetsialiseerunud ühele  (mõnele)  materjalile, esemeliigile?</w:t>
      </w:r>
    </w:p>
    <w:p w:rsidR="0044285C" w:rsidRPr="0044285C" w:rsidRDefault="0044285C" w:rsidP="0044285C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/>
          <w:spacing w:val="-16"/>
          <w:sz w:val="24"/>
          <w:szCs w:val="24"/>
          <w:lang w:eastAsia="et-EE"/>
        </w:rPr>
      </w:pPr>
      <w:r w:rsidRPr="0044285C">
        <w:rPr>
          <w:rFonts w:ascii="Times New Roman" w:eastAsiaTheme="minorEastAsia" w:hAnsi="Times New Roman"/>
          <w:sz w:val="24"/>
          <w:szCs w:val="24"/>
          <w:lang w:eastAsia="et-EE"/>
        </w:rPr>
        <w:t>Kuidas s</w:t>
      </w:r>
      <w:r w:rsidRPr="0044285C">
        <w:rPr>
          <w:rFonts w:ascii="Times New Roman" w:hAnsi="Times New Roman"/>
          <w:sz w:val="24"/>
          <w:szCs w:val="24"/>
          <w:lang w:eastAsia="et-EE"/>
        </w:rPr>
        <w:t>õltub materjali valik punutise otstarbest?</w:t>
      </w:r>
    </w:p>
    <w:p w:rsidR="0044285C" w:rsidRPr="0044285C" w:rsidRDefault="0044285C" w:rsidP="0044285C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120" w:line="240" w:lineRule="auto"/>
        <w:ind w:right="48"/>
        <w:jc w:val="both"/>
        <w:rPr>
          <w:rFonts w:ascii="Times New Roman" w:eastAsiaTheme="minorEastAsia" w:hAnsi="Times New Roman"/>
          <w:spacing w:val="-22"/>
          <w:sz w:val="24"/>
          <w:szCs w:val="24"/>
          <w:lang w:eastAsia="et-EE"/>
        </w:rPr>
      </w:pPr>
      <w:r w:rsidRPr="0044285C">
        <w:rPr>
          <w:rFonts w:ascii="Times New Roman" w:eastAsiaTheme="minorEastAsia" w:hAnsi="Times New Roman"/>
          <w:spacing w:val="22"/>
          <w:sz w:val="24"/>
          <w:szCs w:val="24"/>
          <w:lang w:eastAsia="et-EE"/>
        </w:rPr>
        <w:t>Millised</w:t>
      </w:r>
      <w:r w:rsidRPr="0044285C">
        <w:rPr>
          <w:rFonts w:ascii="Times New Roman" w:eastAsiaTheme="minorEastAsia" w:hAnsi="Times New Roman"/>
          <w:sz w:val="24"/>
          <w:szCs w:val="24"/>
          <w:lang w:eastAsia="et-EE"/>
        </w:rPr>
        <w:t xml:space="preserve"> materjalid on </w:t>
      </w:r>
      <w:r w:rsidRPr="0044285C">
        <w:rPr>
          <w:rFonts w:ascii="Times New Roman" w:eastAsiaTheme="minorEastAsia" w:hAnsi="Times New Roman"/>
          <w:spacing w:val="23"/>
          <w:sz w:val="24"/>
          <w:szCs w:val="24"/>
          <w:lang w:eastAsia="et-EE"/>
        </w:rPr>
        <w:t>aja</w:t>
      </w:r>
      <w:r w:rsidRPr="0044285C">
        <w:rPr>
          <w:rFonts w:ascii="Times New Roman" w:eastAsiaTheme="minorEastAsia" w:hAnsi="Times New Roman"/>
          <w:sz w:val="24"/>
          <w:szCs w:val="24"/>
          <w:lang w:eastAsia="et-EE"/>
        </w:rPr>
        <w:t xml:space="preserve"> jooksul kasutuselt kadunud? Kas t</w:t>
      </w:r>
      <w:r w:rsidRPr="0044285C">
        <w:rPr>
          <w:rFonts w:ascii="Times New Roman" w:hAnsi="Times New Roman"/>
          <w:sz w:val="24"/>
          <w:szCs w:val="24"/>
          <w:lang w:eastAsia="et-EE"/>
        </w:rPr>
        <w:t>änapäeval kasutatakse tehismaterjale?</w:t>
      </w:r>
    </w:p>
    <w:p w:rsidR="0044285C" w:rsidRPr="0044285C" w:rsidRDefault="0044285C" w:rsidP="0044285C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120" w:line="240" w:lineRule="auto"/>
        <w:ind w:right="34"/>
        <w:jc w:val="both"/>
        <w:rPr>
          <w:rFonts w:ascii="Times New Roman" w:eastAsiaTheme="minorEastAsia" w:hAnsi="Times New Roman"/>
          <w:spacing w:val="-21"/>
          <w:sz w:val="24"/>
          <w:szCs w:val="24"/>
          <w:lang w:eastAsia="et-EE"/>
        </w:rPr>
      </w:pPr>
      <w:r w:rsidRPr="0044285C">
        <w:rPr>
          <w:rFonts w:ascii="Times New Roman" w:eastAsiaTheme="minorEastAsia" w:hAnsi="Times New Roman"/>
          <w:sz w:val="24"/>
          <w:szCs w:val="24"/>
          <w:lang w:eastAsia="et-EE"/>
        </w:rPr>
        <w:t>Kirjeldage kuidas erinevaid materjale varuti (varutakse t</w:t>
      </w:r>
      <w:r w:rsidRPr="0044285C">
        <w:rPr>
          <w:rFonts w:ascii="Times New Roman" w:hAnsi="Times New Roman"/>
          <w:sz w:val="24"/>
          <w:szCs w:val="24"/>
          <w:lang w:eastAsia="et-EE"/>
        </w:rPr>
        <w:t xml:space="preserve">änapäeval). Milline aastaaeg on </w:t>
      </w:r>
      <w:r w:rsidRPr="0044285C">
        <w:rPr>
          <w:rFonts w:ascii="Times New Roman" w:hAnsi="Times New Roman"/>
          <w:sz w:val="24"/>
          <w:szCs w:val="24"/>
          <w:lang w:eastAsia="et-EE"/>
        </w:rPr>
        <w:lastRenderedPageBreak/>
        <w:t>selleks kõige sobivam? Kas tuli sellel puhul arvestada ilma, kuufaase jms?</w:t>
      </w:r>
    </w:p>
    <w:p w:rsidR="0044285C" w:rsidRPr="0044285C" w:rsidRDefault="0044285C" w:rsidP="0044285C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120" w:line="240" w:lineRule="auto"/>
        <w:ind w:right="34"/>
        <w:jc w:val="both"/>
        <w:rPr>
          <w:rFonts w:ascii="Times New Roman" w:eastAsiaTheme="minorEastAsia" w:hAnsi="Times New Roman"/>
          <w:spacing w:val="-20"/>
          <w:sz w:val="24"/>
          <w:szCs w:val="24"/>
          <w:lang w:eastAsia="et-EE"/>
        </w:rPr>
      </w:pPr>
      <w:r w:rsidRPr="0044285C">
        <w:rPr>
          <w:rFonts w:ascii="Times New Roman" w:eastAsiaTheme="minorEastAsia" w:hAnsi="Times New Roman"/>
          <w:sz w:val="24"/>
          <w:szCs w:val="24"/>
          <w:lang w:eastAsia="et-EE"/>
        </w:rPr>
        <w:t>Kas materjali on suuremas koguses varuks olnud? Kuidas see t</w:t>
      </w:r>
      <w:r w:rsidRPr="0044285C">
        <w:rPr>
          <w:rFonts w:ascii="Times New Roman" w:hAnsi="Times New Roman"/>
          <w:sz w:val="24"/>
          <w:szCs w:val="24"/>
          <w:lang w:eastAsia="et-EE"/>
        </w:rPr>
        <w:t>ööks ette valmistatakse?</w:t>
      </w:r>
    </w:p>
    <w:p w:rsidR="0044285C" w:rsidRPr="0044285C" w:rsidRDefault="0044285C" w:rsidP="0044285C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120" w:line="240" w:lineRule="auto"/>
        <w:ind w:right="24"/>
        <w:jc w:val="both"/>
        <w:rPr>
          <w:rFonts w:ascii="Times New Roman" w:eastAsiaTheme="minorEastAsia" w:hAnsi="Times New Roman"/>
          <w:spacing w:val="-20"/>
          <w:sz w:val="24"/>
          <w:szCs w:val="24"/>
          <w:lang w:eastAsia="et-EE"/>
        </w:rPr>
      </w:pPr>
      <w:r w:rsidRPr="0044285C">
        <w:rPr>
          <w:rFonts w:ascii="Times New Roman" w:eastAsiaTheme="minorEastAsia" w:hAnsi="Times New Roman"/>
          <w:sz w:val="24"/>
          <w:szCs w:val="24"/>
          <w:lang w:eastAsia="et-EE"/>
        </w:rPr>
        <w:t>Milliseid abivahendeid, t</w:t>
      </w:r>
      <w:r w:rsidRPr="0044285C">
        <w:rPr>
          <w:rFonts w:ascii="Times New Roman" w:hAnsi="Times New Roman"/>
          <w:sz w:val="24"/>
          <w:szCs w:val="24"/>
          <w:lang w:eastAsia="et-EE"/>
        </w:rPr>
        <w:t>ööriistu kasutatakse? Kirjeldage tööprotsessi erinevate materjalide, esemeliikide puhul?</w:t>
      </w:r>
    </w:p>
    <w:p w:rsidR="0044285C" w:rsidRPr="0044285C" w:rsidRDefault="0044285C" w:rsidP="0044285C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120" w:line="240" w:lineRule="auto"/>
        <w:ind w:right="24"/>
        <w:jc w:val="both"/>
        <w:rPr>
          <w:rFonts w:ascii="Times New Roman" w:eastAsiaTheme="minorEastAsia" w:hAnsi="Times New Roman"/>
          <w:spacing w:val="-18"/>
          <w:sz w:val="24"/>
          <w:szCs w:val="24"/>
          <w:lang w:eastAsia="et-EE"/>
        </w:rPr>
      </w:pPr>
      <w:r w:rsidRPr="0044285C">
        <w:rPr>
          <w:rFonts w:ascii="Times New Roman" w:eastAsiaTheme="minorEastAsia" w:hAnsi="Times New Roman"/>
          <w:sz w:val="24"/>
          <w:szCs w:val="24"/>
          <w:lang w:eastAsia="et-EE"/>
        </w:rPr>
        <w:t>Kirjeldage nimetatud meistrite tooteid j</w:t>
      </w:r>
      <w:r w:rsidRPr="0044285C">
        <w:rPr>
          <w:rFonts w:ascii="Times New Roman" w:hAnsi="Times New Roman"/>
          <w:sz w:val="24"/>
          <w:szCs w:val="24"/>
          <w:lang w:eastAsia="et-EE"/>
        </w:rPr>
        <w:t>ärgmisi tunnuseid silmas pidades; nimetus, otstarve, materjal, suurus, kuju, (lisage palun joonis või foto), viimistlus, kaunistused, mil</w:t>
      </w:r>
      <w:r w:rsidRPr="0044285C">
        <w:rPr>
          <w:rFonts w:ascii="Times New Roman" w:hAnsi="Times New Roman"/>
          <w:sz w:val="24"/>
          <w:szCs w:val="24"/>
          <w:lang w:eastAsia="et-EE"/>
        </w:rPr>
        <w:softHyphen/>
        <w:t>lal valmistatud.</w:t>
      </w:r>
    </w:p>
    <w:p w:rsidR="0044285C" w:rsidRPr="0044285C" w:rsidRDefault="0044285C" w:rsidP="0044285C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120" w:line="240" w:lineRule="auto"/>
        <w:ind w:left="293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44285C">
        <w:rPr>
          <w:rFonts w:ascii="Times New Roman" w:eastAsiaTheme="minorEastAsia" w:hAnsi="Times New Roman"/>
          <w:spacing w:val="-12"/>
          <w:sz w:val="24"/>
          <w:szCs w:val="24"/>
          <w:lang w:eastAsia="et-EE"/>
        </w:rPr>
        <w:t>C.</w:t>
      </w:r>
      <w:r w:rsidRPr="0044285C">
        <w:rPr>
          <w:rFonts w:ascii="Times New Roman" w:eastAsiaTheme="minorEastAsia" w:hAnsi="Times New Roman"/>
          <w:sz w:val="24"/>
          <w:szCs w:val="24"/>
          <w:lang w:eastAsia="et-EE"/>
        </w:rPr>
        <w:tab/>
        <w:t>Kasutamine</w:t>
      </w:r>
    </w:p>
    <w:p w:rsidR="0044285C" w:rsidRPr="0044285C" w:rsidRDefault="0044285C" w:rsidP="0044285C">
      <w:pPr>
        <w:widowControl w:val="0"/>
        <w:numPr>
          <w:ilvl w:val="0"/>
          <w:numId w:val="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/>
          <w:spacing w:val="-21"/>
          <w:sz w:val="24"/>
          <w:szCs w:val="24"/>
          <w:lang w:eastAsia="et-EE"/>
        </w:rPr>
      </w:pPr>
      <w:r w:rsidRPr="0044285C">
        <w:rPr>
          <w:rFonts w:ascii="Times New Roman" w:eastAsiaTheme="minorEastAsia" w:hAnsi="Times New Roman"/>
          <w:spacing w:val="-1"/>
          <w:sz w:val="24"/>
          <w:szCs w:val="24"/>
          <w:lang w:eastAsia="et-EE"/>
        </w:rPr>
        <w:t xml:space="preserve">Iseloomustage    </w:t>
      </w:r>
      <w:r w:rsidRPr="0044285C">
        <w:rPr>
          <w:rFonts w:ascii="Times New Roman" w:eastAsiaTheme="minorEastAsia" w:hAnsi="Times New Roman"/>
          <w:spacing w:val="18"/>
          <w:sz w:val="24"/>
          <w:szCs w:val="24"/>
          <w:lang w:eastAsia="et-EE"/>
        </w:rPr>
        <w:t>milliseid</w:t>
      </w:r>
      <w:r w:rsidRPr="0044285C">
        <w:rPr>
          <w:rFonts w:ascii="Times New Roman" w:eastAsiaTheme="minorEastAsia" w:hAnsi="Times New Roman"/>
          <w:spacing w:val="-1"/>
          <w:sz w:val="24"/>
          <w:szCs w:val="24"/>
          <w:lang w:eastAsia="et-EE"/>
        </w:rPr>
        <w:t xml:space="preserve">    korve   on    Teie    kandis    erine</w:t>
      </w:r>
      <w:r w:rsidRPr="0044285C">
        <w:rPr>
          <w:rFonts w:ascii="Times New Roman" w:eastAsiaTheme="minorEastAsia" w:hAnsi="Times New Roman"/>
          <w:spacing w:val="-1"/>
          <w:sz w:val="24"/>
          <w:szCs w:val="24"/>
          <w:lang w:eastAsia="et-EE"/>
        </w:rPr>
        <w:softHyphen/>
      </w:r>
      <w:r w:rsidRPr="0044285C">
        <w:rPr>
          <w:rFonts w:ascii="Times New Roman" w:eastAsiaTheme="minorEastAsia" w:hAnsi="Times New Roman"/>
          <w:sz w:val="24"/>
          <w:szCs w:val="24"/>
          <w:lang w:eastAsia="et-EE"/>
        </w:rPr>
        <w:t>vatel aegadel kasutatud kandmiseks (kartuli-, kala-, marja korvid, marsid, turu- ja reisikohvrid jne),</w:t>
      </w:r>
    </w:p>
    <w:p w:rsidR="0044285C" w:rsidRPr="0044285C" w:rsidRDefault="0044285C" w:rsidP="0044285C">
      <w:pPr>
        <w:widowControl w:val="0"/>
        <w:numPr>
          <w:ilvl w:val="0"/>
          <w:numId w:val="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120" w:line="240" w:lineRule="auto"/>
        <w:ind w:right="19"/>
        <w:jc w:val="both"/>
        <w:rPr>
          <w:rFonts w:ascii="Times New Roman" w:eastAsiaTheme="minorEastAsia" w:hAnsi="Times New Roman"/>
          <w:spacing w:val="-20"/>
          <w:sz w:val="24"/>
          <w:szCs w:val="24"/>
          <w:lang w:eastAsia="et-EE"/>
        </w:rPr>
      </w:pPr>
      <w:r w:rsidRPr="0044285C">
        <w:rPr>
          <w:rFonts w:ascii="Times New Roman" w:eastAsiaTheme="minorEastAsia" w:hAnsi="Times New Roman"/>
          <w:sz w:val="24"/>
          <w:szCs w:val="24"/>
          <w:lang w:eastAsia="et-EE"/>
        </w:rPr>
        <w:t>Milliseid punutisi on kasutatud s</w:t>
      </w:r>
      <w:r w:rsidRPr="0044285C">
        <w:rPr>
          <w:rFonts w:ascii="Times New Roman" w:hAnsi="Times New Roman"/>
          <w:sz w:val="24"/>
          <w:szCs w:val="24"/>
          <w:lang w:eastAsia="et-EE"/>
        </w:rPr>
        <w:t>äilitusnõudena, mahutite</w:t>
      </w:r>
      <w:r w:rsidRPr="0044285C">
        <w:rPr>
          <w:rFonts w:ascii="Times New Roman" w:hAnsi="Times New Roman"/>
          <w:sz w:val="24"/>
          <w:szCs w:val="24"/>
          <w:lang w:eastAsia="et-EE"/>
        </w:rPr>
        <w:softHyphen/>
        <w:t xml:space="preserve">na, pisiesemete laegastena (villavakad, räti-, lõnga-, käsi-töökorvid, ehtekarbid </w:t>
      </w:r>
      <w:r w:rsidRPr="0044285C">
        <w:rPr>
          <w:rFonts w:ascii="Times New Roman" w:hAnsi="Times New Roman"/>
          <w:spacing w:val="24"/>
          <w:sz w:val="24"/>
          <w:szCs w:val="24"/>
          <w:lang w:eastAsia="et-EE"/>
        </w:rPr>
        <w:t>jne)?</w:t>
      </w:r>
    </w:p>
    <w:p w:rsidR="0044285C" w:rsidRPr="0044285C" w:rsidRDefault="0044285C" w:rsidP="0044285C">
      <w:pPr>
        <w:widowControl w:val="0"/>
        <w:numPr>
          <w:ilvl w:val="0"/>
          <w:numId w:val="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120" w:line="240" w:lineRule="auto"/>
        <w:ind w:right="10"/>
        <w:jc w:val="both"/>
        <w:rPr>
          <w:rFonts w:ascii="Times New Roman" w:eastAsiaTheme="minorEastAsia" w:hAnsi="Times New Roman"/>
          <w:spacing w:val="-18"/>
          <w:sz w:val="24"/>
          <w:szCs w:val="24"/>
          <w:lang w:eastAsia="et-EE"/>
        </w:rPr>
      </w:pPr>
      <w:r w:rsidRPr="0044285C">
        <w:rPr>
          <w:rFonts w:ascii="Times New Roman" w:eastAsiaTheme="minorEastAsia" w:hAnsi="Times New Roman"/>
          <w:sz w:val="24"/>
          <w:szCs w:val="24"/>
          <w:lang w:eastAsia="et-EE"/>
        </w:rPr>
        <w:t>Milliseid punutisi on kasutatud lauan</w:t>
      </w:r>
      <w:r w:rsidRPr="0044285C">
        <w:rPr>
          <w:rFonts w:ascii="Times New Roman" w:hAnsi="Times New Roman"/>
          <w:sz w:val="24"/>
          <w:szCs w:val="24"/>
          <w:lang w:eastAsia="et-EE"/>
        </w:rPr>
        <w:t>õudena (leiva-, õuna-, küpsisekorvid, suhkru- ja soolatoosid jm)?</w:t>
      </w:r>
    </w:p>
    <w:p w:rsidR="0044285C" w:rsidRPr="0044285C" w:rsidRDefault="0044285C" w:rsidP="0044285C">
      <w:pPr>
        <w:widowControl w:val="0"/>
        <w:numPr>
          <w:ilvl w:val="0"/>
          <w:numId w:val="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120" w:line="240" w:lineRule="auto"/>
        <w:ind w:right="14"/>
        <w:jc w:val="both"/>
        <w:rPr>
          <w:rFonts w:ascii="Times New Roman" w:eastAsiaTheme="minorEastAsia" w:hAnsi="Times New Roman"/>
          <w:spacing w:val="-18"/>
          <w:sz w:val="24"/>
          <w:szCs w:val="24"/>
          <w:lang w:eastAsia="et-EE"/>
        </w:rPr>
      </w:pPr>
      <w:r w:rsidRPr="0044285C">
        <w:rPr>
          <w:rFonts w:ascii="Times New Roman" w:eastAsiaTheme="minorEastAsia" w:hAnsi="Times New Roman"/>
          <w:sz w:val="24"/>
          <w:szCs w:val="24"/>
          <w:lang w:eastAsia="et-EE"/>
        </w:rPr>
        <w:t>Millisel m</w:t>
      </w:r>
      <w:r w:rsidRPr="0044285C">
        <w:rPr>
          <w:rFonts w:ascii="Times New Roman" w:hAnsi="Times New Roman"/>
          <w:sz w:val="24"/>
          <w:szCs w:val="24"/>
          <w:lang w:eastAsia="et-EE"/>
        </w:rPr>
        <w:t>ääral kasutatakse dekoratiivpunutisi (lambivarje, lillepotiümbriseid jne)?</w:t>
      </w:r>
    </w:p>
    <w:p w:rsidR="0044285C" w:rsidRPr="0044285C" w:rsidRDefault="0044285C" w:rsidP="0044285C">
      <w:pPr>
        <w:widowControl w:val="0"/>
        <w:numPr>
          <w:ilvl w:val="0"/>
          <w:numId w:val="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/>
          <w:spacing w:val="-18"/>
          <w:sz w:val="24"/>
          <w:szCs w:val="24"/>
          <w:lang w:eastAsia="et-EE"/>
        </w:rPr>
      </w:pPr>
      <w:r w:rsidRPr="0044285C">
        <w:rPr>
          <w:rFonts w:ascii="Times New Roman" w:eastAsiaTheme="minorEastAsia" w:hAnsi="Times New Roman"/>
          <w:sz w:val="24"/>
          <w:szCs w:val="24"/>
          <w:lang w:eastAsia="et-EE"/>
        </w:rPr>
        <w:t>Kas l</w:t>
      </w:r>
      <w:r w:rsidRPr="0044285C">
        <w:rPr>
          <w:rFonts w:ascii="Times New Roman" w:hAnsi="Times New Roman"/>
          <w:sz w:val="24"/>
          <w:szCs w:val="24"/>
          <w:lang w:eastAsia="et-EE"/>
        </w:rPr>
        <w:t>ähikonnas on olnud kasutusel korvmööbel?</w:t>
      </w:r>
    </w:p>
    <w:p w:rsidR="0044285C" w:rsidRPr="0044285C" w:rsidRDefault="0044285C" w:rsidP="0044285C">
      <w:pPr>
        <w:widowControl w:val="0"/>
        <w:numPr>
          <w:ilvl w:val="0"/>
          <w:numId w:val="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120" w:line="240" w:lineRule="auto"/>
        <w:ind w:right="10"/>
        <w:jc w:val="both"/>
        <w:rPr>
          <w:rFonts w:ascii="Times New Roman" w:eastAsiaTheme="minorEastAsia" w:hAnsi="Times New Roman"/>
          <w:spacing w:val="-11"/>
          <w:sz w:val="24"/>
          <w:szCs w:val="24"/>
          <w:lang w:eastAsia="et-EE"/>
        </w:rPr>
      </w:pPr>
      <w:r w:rsidRPr="0044285C">
        <w:rPr>
          <w:rFonts w:ascii="Times New Roman" w:eastAsiaTheme="minorEastAsia" w:hAnsi="Times New Roman"/>
          <w:sz w:val="24"/>
          <w:szCs w:val="24"/>
          <w:lang w:eastAsia="et-EE"/>
        </w:rPr>
        <w:t>Loetlege oma peres kasutusel olnud ja praegu kasutatavad punutised. Nimetusele lisage otstarve, materjal, kust saa</w:t>
      </w:r>
      <w:r w:rsidRPr="0044285C">
        <w:rPr>
          <w:rFonts w:ascii="Times New Roman" w:eastAsiaTheme="minorEastAsia" w:hAnsi="Times New Roman"/>
          <w:sz w:val="24"/>
          <w:szCs w:val="24"/>
          <w:lang w:eastAsia="et-EE"/>
        </w:rPr>
        <w:softHyphen/>
        <w:t>dud, kelle valmistatud, vanus (v</w:t>
      </w:r>
      <w:r w:rsidRPr="0044285C">
        <w:rPr>
          <w:rFonts w:ascii="Times New Roman" w:hAnsi="Times New Roman"/>
          <w:sz w:val="24"/>
          <w:szCs w:val="24"/>
          <w:lang w:eastAsia="et-EE"/>
        </w:rPr>
        <w:t>õi millal kasutati). Kirjel</w:t>
      </w:r>
      <w:r w:rsidRPr="0044285C">
        <w:rPr>
          <w:rFonts w:ascii="Times New Roman" w:hAnsi="Times New Roman"/>
          <w:sz w:val="24"/>
          <w:szCs w:val="24"/>
          <w:lang w:eastAsia="et-EE"/>
        </w:rPr>
        <w:softHyphen/>
        <w:t>dage ka vastava eseme suurust, kuju, kaunistusi.</w:t>
      </w:r>
    </w:p>
    <w:p w:rsidR="0044285C" w:rsidRPr="0044285C" w:rsidRDefault="0044285C" w:rsidP="0044285C">
      <w:pPr>
        <w:widowControl w:val="0"/>
        <w:numPr>
          <w:ilvl w:val="0"/>
          <w:numId w:val="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/>
          <w:spacing w:val="-11"/>
          <w:sz w:val="24"/>
          <w:szCs w:val="24"/>
          <w:lang w:eastAsia="et-EE"/>
        </w:rPr>
      </w:pPr>
      <w:r w:rsidRPr="0044285C">
        <w:rPr>
          <w:rFonts w:ascii="Times New Roman" w:eastAsiaTheme="minorEastAsia" w:hAnsi="Times New Roman"/>
          <w:sz w:val="24"/>
          <w:szCs w:val="24"/>
          <w:lang w:eastAsia="et-EE"/>
        </w:rPr>
        <w:t>Kas olete kasutanud punutisi, mis on valmistatud teistes liiduvabariikides, importpunutisi?</w:t>
      </w:r>
    </w:p>
    <w:p w:rsidR="0044285C" w:rsidRPr="0044285C" w:rsidRDefault="0044285C" w:rsidP="0044285C">
      <w:pPr>
        <w:widowControl w:val="0"/>
        <w:numPr>
          <w:ilvl w:val="0"/>
          <w:numId w:val="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/>
          <w:spacing w:val="-8"/>
          <w:sz w:val="24"/>
          <w:szCs w:val="24"/>
          <w:lang w:eastAsia="et-EE"/>
        </w:rPr>
      </w:pPr>
      <w:r w:rsidRPr="0044285C">
        <w:rPr>
          <w:rFonts w:ascii="Times New Roman" w:eastAsiaTheme="minorEastAsia" w:hAnsi="Times New Roman"/>
          <w:sz w:val="24"/>
          <w:szCs w:val="24"/>
          <w:lang w:eastAsia="et-EE"/>
        </w:rPr>
        <w:t>Milliseid punutud esemeid sooviksite muretseda?</w:t>
      </w:r>
    </w:p>
    <w:p w:rsidR="0044285C" w:rsidRPr="0044285C" w:rsidRDefault="0044285C" w:rsidP="0044285C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3341"/>
        <w:jc w:val="right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44285C">
        <w:rPr>
          <w:rFonts w:ascii="Times New Roman" w:eastAsiaTheme="minorEastAsia" w:hAnsi="Times New Roman"/>
          <w:bCs/>
          <w:sz w:val="24"/>
          <w:szCs w:val="24"/>
          <w:lang w:eastAsia="et-EE"/>
        </w:rPr>
        <w:t>Koostas Vaike Reemann</w:t>
      </w:r>
    </w:p>
    <w:p w:rsidR="0044285C" w:rsidRPr="0044285C" w:rsidRDefault="0044285C" w:rsidP="0044285C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sectPr w:rsidR="0044285C" w:rsidRPr="00442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E4AD5"/>
    <w:multiLevelType w:val="singleLevel"/>
    <w:tmpl w:val="2AC66A3C"/>
    <w:lvl w:ilvl="0">
      <w:start w:val="1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FD34D2C"/>
    <w:multiLevelType w:val="singleLevel"/>
    <w:tmpl w:val="9C5E3F54"/>
    <w:lvl w:ilvl="0">
      <w:start w:val="8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CFC1AA3"/>
    <w:multiLevelType w:val="singleLevel"/>
    <w:tmpl w:val="1484910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DB26C47"/>
    <w:multiLevelType w:val="singleLevel"/>
    <w:tmpl w:val="3928191A"/>
    <w:lvl w:ilvl="0">
      <w:start w:val="10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4"/>
    <w:rsid w:val="00023334"/>
    <w:rsid w:val="00186826"/>
    <w:rsid w:val="0044285C"/>
    <w:rsid w:val="005325E8"/>
    <w:rsid w:val="00974352"/>
    <w:rsid w:val="00AE0EC0"/>
    <w:rsid w:val="00E4630D"/>
    <w:rsid w:val="00FD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A2E14FE-60A5-4E35-B338-533A235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4285C"/>
    <w:rPr>
      <w:rFonts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Eesti Rahva Muuseum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Tael</dc:creator>
  <cp:keywords/>
  <dc:description/>
  <cp:lastModifiedBy>Maarja Vaikmaa</cp:lastModifiedBy>
  <cp:revision>2</cp:revision>
  <dcterms:created xsi:type="dcterms:W3CDTF">2018-10-29T14:20:00Z</dcterms:created>
  <dcterms:modified xsi:type="dcterms:W3CDTF">2018-10-29T14:20:00Z</dcterms:modified>
</cp:coreProperties>
</file>